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C2" w:rsidRPr="007E443C" w:rsidRDefault="00EB19C2" w:rsidP="00EB19C2">
      <w:pPr>
        <w:spacing w:after="0" w:line="240" w:lineRule="auto"/>
      </w:pPr>
    </w:p>
    <w:p w:rsidR="00994F92" w:rsidRPr="00994F92" w:rsidRDefault="00994F92" w:rsidP="00994F92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94F9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Государственное бюджетное профессиональное образовательное учреждение Новосибирской области</w:t>
      </w:r>
    </w:p>
    <w:p w:rsidR="00994F92" w:rsidRPr="00994F92" w:rsidRDefault="00994F92" w:rsidP="00994F92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94F9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«Новосибирский электромеханический колледж»</w:t>
      </w:r>
    </w:p>
    <w:p w:rsidR="00994F92" w:rsidRPr="00994F92" w:rsidRDefault="00994F92" w:rsidP="00994F92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4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(ГБПОУ НСО «Новосибирский электромеханический колледж»)</w:t>
      </w:r>
    </w:p>
    <w:p w:rsidR="00994F92" w:rsidRPr="00994F92" w:rsidRDefault="00994F92" w:rsidP="00994F92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F92" w:rsidRPr="00994F92" w:rsidRDefault="00994F92" w:rsidP="00994F92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994F92" w:rsidRPr="00994F92" w:rsidRDefault="00994F92" w:rsidP="00994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F92" w:rsidRPr="00994F92" w:rsidRDefault="00994F92" w:rsidP="00994F92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eastAsia="Calibri" w:hAnsi="Times New Roman" w:cs="Times New Roman"/>
          <w:caps/>
          <w:color w:val="000000"/>
          <w:sz w:val="28"/>
          <w:szCs w:val="28"/>
        </w:rPr>
      </w:pPr>
      <w:r w:rsidRPr="00994F92">
        <w:rPr>
          <w:rFonts w:ascii="Times New Roman" w:eastAsia="Calibri" w:hAnsi="Times New Roman" w:cs="Times New Roman"/>
          <w:b/>
          <w:color w:val="000000"/>
          <w:spacing w:val="-14"/>
          <w:sz w:val="28"/>
          <w:szCs w:val="28"/>
        </w:rPr>
        <w:t xml:space="preserve">                                                                              </w:t>
      </w:r>
      <w:r w:rsidRPr="00994F92">
        <w:rPr>
          <w:rFonts w:ascii="Times New Roman" w:eastAsia="Calibri" w:hAnsi="Times New Roman" w:cs="Times New Roman"/>
          <w:caps/>
          <w:color w:val="000000"/>
          <w:sz w:val="28"/>
          <w:szCs w:val="28"/>
        </w:rPr>
        <w:t>Утверждаю</w:t>
      </w:r>
    </w:p>
    <w:p w:rsidR="00994F92" w:rsidRPr="00994F92" w:rsidRDefault="00994F92" w:rsidP="00994F92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4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заместитель директора </w:t>
      </w:r>
    </w:p>
    <w:p w:rsidR="00994F92" w:rsidRPr="00994F92" w:rsidRDefault="00994F92" w:rsidP="00994F92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4F92">
        <w:rPr>
          <w:rFonts w:ascii="Times New Roman" w:eastAsia="Calibri" w:hAnsi="Times New Roman" w:cs="Times New Roman"/>
          <w:color w:val="000000"/>
          <w:sz w:val="28"/>
          <w:szCs w:val="28"/>
        </w:rPr>
        <w:t>по учебно-методической работе</w:t>
      </w:r>
    </w:p>
    <w:p w:rsidR="00994F92" w:rsidRPr="00994F92" w:rsidRDefault="00994F92" w:rsidP="00994F92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4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____________Т.П. </w:t>
      </w:r>
      <w:proofErr w:type="spellStart"/>
      <w:r w:rsidRPr="00994F92">
        <w:rPr>
          <w:rFonts w:ascii="Times New Roman" w:eastAsia="Calibri" w:hAnsi="Times New Roman" w:cs="Times New Roman"/>
          <w:color w:val="000000"/>
          <w:sz w:val="28"/>
          <w:szCs w:val="28"/>
        </w:rPr>
        <w:t>Перепечаенко</w:t>
      </w:r>
      <w:proofErr w:type="spellEnd"/>
    </w:p>
    <w:p w:rsidR="00994F92" w:rsidRPr="00994F92" w:rsidRDefault="00994F92" w:rsidP="00994F92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4F92">
        <w:rPr>
          <w:rFonts w:ascii="Times New Roman" w:eastAsia="Calibri" w:hAnsi="Times New Roman" w:cs="Times New Roman"/>
          <w:color w:val="000000"/>
          <w:sz w:val="28"/>
          <w:szCs w:val="28"/>
        </w:rPr>
        <w:t>«___» ________________20___ г.</w:t>
      </w:r>
    </w:p>
    <w:p w:rsidR="00994F92" w:rsidRPr="00994F92" w:rsidRDefault="00994F92" w:rsidP="00994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4F92" w:rsidRPr="00994F92" w:rsidRDefault="00994F92" w:rsidP="00994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994F92" w:rsidRDefault="00EB19C2" w:rsidP="00994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>Программа государственной итоговой аттестации</w:t>
      </w:r>
    </w:p>
    <w:p w:rsidR="00EB19C2" w:rsidRPr="00994F92" w:rsidRDefault="00EB19C2" w:rsidP="00994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>по профессии среднего профессионального образования 23.02.03</w:t>
      </w:r>
    </w:p>
    <w:p w:rsidR="00EB19C2" w:rsidRPr="007E443C" w:rsidRDefault="00EB19C2" w:rsidP="00994F92">
      <w:pPr>
        <w:spacing w:after="0" w:line="240" w:lineRule="auto"/>
        <w:jc w:val="center"/>
      </w:pPr>
      <w:r w:rsidRPr="00994F92">
        <w:rPr>
          <w:rFonts w:ascii="Times New Roman" w:hAnsi="Times New Roman" w:cs="Times New Roman"/>
          <w:sz w:val="28"/>
          <w:szCs w:val="28"/>
        </w:rPr>
        <w:t>Техническое обслуживание и ремонт автомобильного транспорта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994F92" w:rsidRPr="00994F92" w:rsidRDefault="00994F92" w:rsidP="0099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</w:t>
      </w:r>
    </w:p>
    <w:p w:rsidR="00994F92" w:rsidRPr="00994F92" w:rsidRDefault="00994F92" w:rsidP="0099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кафедры техники </w:t>
      </w:r>
    </w:p>
    <w:p w:rsidR="00994F92" w:rsidRPr="00994F92" w:rsidRDefault="00994F92" w:rsidP="0099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технологий наземного транспорта</w:t>
      </w:r>
    </w:p>
    <w:p w:rsidR="00994F92" w:rsidRPr="00994F92" w:rsidRDefault="00994F92" w:rsidP="0099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1   от 31.08.2020 г.</w:t>
      </w:r>
    </w:p>
    <w:p w:rsidR="00994F92" w:rsidRPr="00994F92" w:rsidRDefault="00994F92" w:rsidP="0099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кафедрой: _____________ </w:t>
      </w:r>
      <w:proofErr w:type="spellStart"/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М.П.Дмитриев</w:t>
      </w:r>
      <w:proofErr w:type="spellEnd"/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994F92" w:rsidRDefault="00994F92" w:rsidP="00994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>2020</w:t>
      </w:r>
      <w:r w:rsidR="00EB19C2" w:rsidRPr="00994F9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94F92" w:rsidRDefault="00EB19C2" w:rsidP="0099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государственной итоговой аттестации по специальности среднего профессионального образования (далее – СПО) 23.02.03. Техническое обслуживание и ремонт автомобильного транспорта, (далее – программа) разработана на основе Федерального государственного образовательного стандарта (далее – ФГОС) по специальности СПО </w:t>
      </w:r>
    </w:p>
    <w:p w:rsidR="00EB19C2" w:rsidRPr="00994F92" w:rsidRDefault="00EB19C2" w:rsidP="00994F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>23.02.03. Техническое обслуживание и ремонт автомобильного транспорта и Порядка проведения государственной итоговой аттестации по образовательным программам среднего профессионального образования.</w:t>
      </w:r>
    </w:p>
    <w:p w:rsidR="00EB19C2" w:rsidRPr="007E443C" w:rsidRDefault="00EB19C2" w:rsidP="00EB19C2">
      <w:pPr>
        <w:spacing w:after="0" w:line="240" w:lineRule="auto"/>
      </w:pPr>
    </w:p>
    <w:p w:rsidR="00994F92" w:rsidRPr="00994F92" w:rsidRDefault="00994F92" w:rsidP="00994F9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ГБПОУ НСО «Новосибирский электромеханический колледж»</w:t>
      </w:r>
    </w:p>
    <w:p w:rsidR="00994F92" w:rsidRPr="00994F92" w:rsidRDefault="00994F92" w:rsidP="00994F92">
      <w:pPr>
        <w:spacing w:after="200" w:line="276" w:lineRule="auto"/>
        <w:ind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F92" w:rsidRPr="00994F92" w:rsidRDefault="00994F92" w:rsidP="00994F92">
      <w:pPr>
        <w:spacing w:after="200" w:line="276" w:lineRule="auto"/>
        <w:ind w:left="54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994F92" w:rsidRPr="00994F92" w:rsidRDefault="00994F92" w:rsidP="00994F9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Симоненко Сергей Владимирович – преподаватель высшей квалификационной категории.</w:t>
      </w:r>
    </w:p>
    <w:p w:rsidR="00994F92" w:rsidRPr="00994F92" w:rsidRDefault="00994F92" w:rsidP="00994F92">
      <w:pPr>
        <w:spacing w:after="200" w:line="276" w:lineRule="auto"/>
        <w:ind w:left="540" w:hanging="540"/>
        <w:jc w:val="center"/>
        <w:rPr>
          <w:rFonts w:ascii="Calibri" w:eastAsia="Times New Roman" w:hAnsi="Calibri" w:cs="Times New Roman"/>
          <w:lang w:eastAsia="ru-RU"/>
        </w:rPr>
      </w:pPr>
    </w:p>
    <w:p w:rsidR="00994F92" w:rsidRPr="00994F92" w:rsidRDefault="00994F92" w:rsidP="00994F92">
      <w:pPr>
        <w:spacing w:after="200" w:line="276" w:lineRule="auto"/>
        <w:ind w:left="54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94F92" w:rsidRPr="00994F92" w:rsidRDefault="00994F92" w:rsidP="00994F92">
      <w:pPr>
        <w:spacing w:after="200" w:line="276" w:lineRule="auto"/>
        <w:ind w:left="540" w:hanging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НЭК ________________ </w:t>
      </w:r>
      <w:proofErr w:type="spellStart"/>
      <w:r w:rsidRPr="00994F92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А.В.Васильева</w:t>
      </w:r>
      <w:proofErr w:type="spellEnd"/>
    </w:p>
    <w:p w:rsidR="00EB19C2" w:rsidRPr="007E443C" w:rsidRDefault="00EB19C2" w:rsidP="00EB19C2">
      <w:pPr>
        <w:spacing w:after="0" w:line="240" w:lineRule="auto"/>
      </w:pPr>
    </w:p>
    <w:p w:rsidR="00EB19C2" w:rsidRDefault="00EB19C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Pr="007E443C" w:rsidRDefault="00994F9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994F92" w:rsidRDefault="00EB19C2" w:rsidP="00994F9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</w:t>
      </w:r>
      <w:r w:rsidR="00994F92">
        <w:rPr>
          <w:rFonts w:ascii="Times New Roman" w:hAnsi="Times New Roman" w:cs="Times New Roman"/>
          <w:sz w:val="28"/>
          <w:szCs w:val="28"/>
        </w:rPr>
        <w:t>стр.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EB19C2" w:rsidRPr="00994F92" w:rsidRDefault="00EB19C2" w:rsidP="00994F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>1. ПАСПОРТ ПРОГРАММЫ госуд</w:t>
      </w:r>
      <w:r w:rsidR="00956278" w:rsidRPr="00994F92">
        <w:rPr>
          <w:rFonts w:ascii="Times New Roman" w:hAnsi="Times New Roman" w:cs="Times New Roman"/>
          <w:sz w:val="28"/>
          <w:szCs w:val="28"/>
        </w:rPr>
        <w:t>арственной итоговой аттестации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4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</w:t>
      </w:r>
      <w:r w:rsidRPr="00994F92">
        <w:rPr>
          <w:rFonts w:ascii="Times New Roman" w:hAnsi="Times New Roman" w:cs="Times New Roman"/>
          <w:sz w:val="28"/>
          <w:szCs w:val="28"/>
        </w:rPr>
        <w:t xml:space="preserve">2. результаты освоения ПРОГРАММЫ подготовки специалистов среднего звена по специальности </w:t>
      </w:r>
      <w:proofErr w:type="spellStart"/>
      <w:r w:rsidRPr="00994F92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994F92">
        <w:rPr>
          <w:rFonts w:ascii="Times New Roman" w:hAnsi="Times New Roman" w:cs="Times New Roman"/>
          <w:sz w:val="28"/>
          <w:szCs w:val="28"/>
        </w:rPr>
        <w:t xml:space="preserve"> 23.02.03 техническое обслуживание и р</w:t>
      </w:r>
      <w:r w:rsidR="00956278" w:rsidRPr="00994F92">
        <w:rPr>
          <w:rFonts w:ascii="Times New Roman" w:hAnsi="Times New Roman" w:cs="Times New Roman"/>
          <w:sz w:val="28"/>
          <w:szCs w:val="28"/>
        </w:rPr>
        <w:t>емонт автомобильного транспорта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</w:t>
      </w:r>
      <w:r w:rsidRPr="00994F92">
        <w:rPr>
          <w:rFonts w:ascii="Times New Roman" w:hAnsi="Times New Roman" w:cs="Times New Roman"/>
          <w:sz w:val="28"/>
          <w:szCs w:val="28"/>
        </w:rPr>
        <w:t>6</w:t>
      </w:r>
    </w:p>
    <w:p w:rsidR="00EB19C2" w:rsidRPr="00994F92" w:rsidRDefault="00EB19C2" w:rsidP="00994F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 xml:space="preserve">3. СТРУКТУРА и содержание </w:t>
      </w:r>
      <w:proofErr w:type="spellStart"/>
      <w:r w:rsidRPr="00994F92">
        <w:rPr>
          <w:rFonts w:ascii="Times New Roman" w:hAnsi="Times New Roman" w:cs="Times New Roman"/>
          <w:sz w:val="28"/>
          <w:szCs w:val="28"/>
        </w:rPr>
        <w:t>гос</w:t>
      </w:r>
      <w:r w:rsidR="00956278" w:rsidRPr="00994F92">
        <w:rPr>
          <w:rFonts w:ascii="Times New Roman" w:hAnsi="Times New Roman" w:cs="Times New Roman"/>
          <w:sz w:val="28"/>
          <w:szCs w:val="28"/>
        </w:rPr>
        <w:t>ударсвенной</w:t>
      </w:r>
      <w:proofErr w:type="spellEnd"/>
      <w:r w:rsidR="00956278" w:rsidRPr="00994F92">
        <w:rPr>
          <w:rFonts w:ascii="Times New Roman" w:hAnsi="Times New Roman" w:cs="Times New Roman"/>
          <w:sz w:val="28"/>
          <w:szCs w:val="28"/>
        </w:rPr>
        <w:t xml:space="preserve"> итоговой аттестации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8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B19C2" w:rsidRPr="00994F92" w:rsidRDefault="00EB19C2" w:rsidP="00994F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 xml:space="preserve">4 условия реализации </w:t>
      </w:r>
      <w:proofErr w:type="spellStart"/>
      <w:r w:rsidRPr="00994F92">
        <w:rPr>
          <w:rFonts w:ascii="Times New Roman" w:hAnsi="Times New Roman" w:cs="Times New Roman"/>
          <w:sz w:val="28"/>
          <w:szCs w:val="28"/>
        </w:rPr>
        <w:t>государсвенной</w:t>
      </w:r>
      <w:proofErr w:type="spellEnd"/>
      <w:r w:rsidRPr="00994F92">
        <w:rPr>
          <w:rFonts w:ascii="Times New Roman" w:hAnsi="Times New Roman" w:cs="Times New Roman"/>
          <w:sz w:val="28"/>
          <w:szCs w:val="28"/>
        </w:rPr>
        <w:t xml:space="preserve"> ит</w:t>
      </w:r>
      <w:r w:rsidR="00956278" w:rsidRPr="00994F92">
        <w:rPr>
          <w:rFonts w:ascii="Times New Roman" w:hAnsi="Times New Roman" w:cs="Times New Roman"/>
          <w:sz w:val="28"/>
          <w:szCs w:val="28"/>
        </w:rPr>
        <w:t xml:space="preserve">оговой аттестации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18                                    </w:t>
      </w:r>
    </w:p>
    <w:p w:rsidR="00EB19C2" w:rsidRPr="00994F92" w:rsidRDefault="00EB19C2" w:rsidP="00994F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4F92">
        <w:rPr>
          <w:rFonts w:ascii="Times New Roman" w:hAnsi="Times New Roman" w:cs="Times New Roman"/>
          <w:sz w:val="28"/>
          <w:szCs w:val="28"/>
        </w:rPr>
        <w:t xml:space="preserve">5. оценка результатов </w:t>
      </w:r>
      <w:proofErr w:type="spellStart"/>
      <w:r w:rsidRPr="00994F92">
        <w:rPr>
          <w:rFonts w:ascii="Times New Roman" w:hAnsi="Times New Roman" w:cs="Times New Roman"/>
          <w:sz w:val="28"/>
          <w:szCs w:val="28"/>
        </w:rPr>
        <w:t>государсвенной</w:t>
      </w:r>
      <w:proofErr w:type="spellEnd"/>
      <w:r w:rsidRPr="00994F92">
        <w:rPr>
          <w:rFonts w:ascii="Times New Roman" w:hAnsi="Times New Roman" w:cs="Times New Roman"/>
          <w:sz w:val="28"/>
          <w:szCs w:val="28"/>
        </w:rPr>
        <w:t xml:space="preserve"> итоговой аттестации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20                                          </w:t>
      </w:r>
    </w:p>
    <w:p w:rsidR="00EB19C2" w:rsidRPr="00994F92" w:rsidRDefault="00956278" w:rsidP="00994F92">
      <w:pPr>
        <w:spacing w:after="0" w:line="360" w:lineRule="auto"/>
        <w:rPr>
          <w:rFonts w:ascii="Times New Roman" w:hAnsi="Times New Roman" w:cs="Times New Roman"/>
        </w:rPr>
      </w:pPr>
      <w:r w:rsidRPr="00994F92">
        <w:rPr>
          <w:rFonts w:ascii="Times New Roman" w:hAnsi="Times New Roman" w:cs="Times New Roman"/>
          <w:sz w:val="28"/>
          <w:szCs w:val="28"/>
        </w:rPr>
        <w:t xml:space="preserve">6. ПРИЛОЖЕНИЯ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94F9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94F92" w:rsidRPr="00994F92">
        <w:rPr>
          <w:rFonts w:ascii="Times New Roman" w:hAnsi="Times New Roman" w:cs="Times New Roman"/>
          <w:sz w:val="28"/>
          <w:szCs w:val="28"/>
        </w:rPr>
        <w:t xml:space="preserve">    23                                                                    </w:t>
      </w:r>
    </w:p>
    <w:p w:rsidR="00EB19C2" w:rsidRDefault="00EB19C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Default="00994F92" w:rsidP="00EB19C2">
      <w:pPr>
        <w:spacing w:after="0" w:line="240" w:lineRule="auto"/>
      </w:pPr>
    </w:p>
    <w:p w:rsidR="00994F92" w:rsidRPr="007E443C" w:rsidRDefault="00994F9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>1. паспорт ПРОГРАММЫ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1.1. Область применения программы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Данная программа является частью программы подготовки специалистов среднего звена (далее ППССЗ) в соответствии с ФГОС СПО по специальности 23.02.03 Техническое обслуживание и ремонт автомобильного транспорта (приказ </w:t>
      </w:r>
      <w:proofErr w:type="spellStart"/>
      <w:r w:rsidRPr="007E443C">
        <w:t>Минобрнауки</w:t>
      </w:r>
      <w:proofErr w:type="spellEnd"/>
      <w:r w:rsidRPr="007E443C">
        <w:t xml:space="preserve"> РФ от 22.04.2014 № 383), в части освоения основных видов профессиональной деятельности (ВПД):</w:t>
      </w:r>
    </w:p>
    <w:p w:rsidR="00EB19C2" w:rsidRPr="007E443C" w:rsidRDefault="00EB19C2" w:rsidP="00EB19C2">
      <w:pPr>
        <w:spacing w:after="0" w:line="240" w:lineRule="auto"/>
      </w:pPr>
      <w:r w:rsidRPr="007E443C">
        <w:t>Техническое обслуживание и ремонт автотранспортных средств (автотранспорта);</w:t>
      </w:r>
    </w:p>
    <w:p w:rsidR="00EB19C2" w:rsidRPr="007E443C" w:rsidRDefault="00EB19C2" w:rsidP="00EB19C2">
      <w:pPr>
        <w:spacing w:after="0" w:line="240" w:lineRule="auto"/>
      </w:pPr>
      <w:r w:rsidRPr="007E443C">
        <w:t>Организация деятельности коллектива исполнителей,</w:t>
      </w:r>
    </w:p>
    <w:p w:rsidR="00EB19C2" w:rsidRPr="007E443C" w:rsidRDefault="00EB19C2" w:rsidP="00EB19C2">
      <w:pPr>
        <w:spacing w:after="0" w:line="240" w:lineRule="auto"/>
      </w:pPr>
      <w:r w:rsidRPr="007E443C">
        <w:t>соответствующих профессиональным компетенциям, приведенным в разделе 2 данной программы.</w:t>
      </w:r>
    </w:p>
    <w:p w:rsidR="00EB19C2" w:rsidRPr="007E443C" w:rsidRDefault="00EB19C2" w:rsidP="00EB19C2">
      <w:pPr>
        <w:spacing w:after="0" w:line="240" w:lineRule="auto"/>
      </w:pPr>
      <w:r w:rsidRPr="007E443C">
        <w:t>Программа может быть использована в профессиональном обучении, дополнительном профессиональном образовании и профессиональной переподготовке работников.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1.2. Цели и задачи государственной итоговой аттестации – требования к результатам освоения ППССЗ среднего профессионального образования по специальности СПО 23.02.03 Техническое обслуживание и ремонт автомобильного транспорта.</w:t>
      </w:r>
    </w:p>
    <w:p w:rsidR="00EB19C2" w:rsidRPr="007E443C" w:rsidRDefault="00EB19C2" w:rsidP="00EB19C2">
      <w:pPr>
        <w:spacing w:after="0" w:line="240" w:lineRule="auto"/>
      </w:pPr>
      <w:r w:rsidRPr="007E443C">
        <w:t>Целью государственной итоговой аттестации является определения соответствия результатов освоения обучающимися ППССЗ соответствующим требованиям ФГОС по специальности СПО 23.02.03. Техническое обслуживание и ремонт автомобильного транспорта с учетом дополнительных требований регионального рынка труда.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Государственная итоговая аттестация призвана способствовать систематизации и закреплению знаний и умений обучающегося по специальности «Техническое обслуживание и ремонт автомобильного транспорта» при решении конкретных профессиональных задач, определять уровень подготовки выпускника к самостоятельной работе. </w:t>
      </w:r>
    </w:p>
    <w:p w:rsidR="00EB19C2" w:rsidRPr="007E443C" w:rsidRDefault="00EB19C2" w:rsidP="00EB19C2">
      <w:pPr>
        <w:spacing w:after="0" w:line="240" w:lineRule="auto"/>
      </w:pPr>
      <w:r w:rsidRPr="007E443C">
        <w:t>С целью овладения указанными в п. 1.1. видами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иметь практический опыт: </w:t>
      </w:r>
    </w:p>
    <w:p w:rsidR="00EB19C2" w:rsidRPr="007E443C" w:rsidRDefault="00EB19C2" w:rsidP="00EB19C2">
      <w:pPr>
        <w:spacing w:after="0" w:line="240" w:lineRule="auto"/>
      </w:pPr>
      <w:r w:rsidRPr="007E443C">
        <w:t>разборки и сборки агрегатов и узлов автомобиля;</w:t>
      </w:r>
    </w:p>
    <w:p w:rsidR="00EB19C2" w:rsidRPr="007E443C" w:rsidRDefault="00EB19C2" w:rsidP="00EB19C2">
      <w:pPr>
        <w:spacing w:after="0" w:line="240" w:lineRule="auto"/>
      </w:pPr>
      <w:r w:rsidRPr="007E443C">
        <w:t>технического контроля эксплуатируемого транспорта;</w:t>
      </w:r>
    </w:p>
    <w:p w:rsidR="00EB19C2" w:rsidRPr="007E443C" w:rsidRDefault="00EB19C2" w:rsidP="00EB19C2">
      <w:pPr>
        <w:spacing w:after="0" w:line="240" w:lineRule="auto"/>
      </w:pPr>
      <w:r w:rsidRPr="007E443C">
        <w:t>осуществления технического обслуживания и ремонта автомобилей;</w:t>
      </w:r>
    </w:p>
    <w:p w:rsidR="00EB19C2" w:rsidRPr="007E443C" w:rsidRDefault="00EB19C2" w:rsidP="00EB19C2">
      <w:pPr>
        <w:spacing w:after="0" w:line="240" w:lineRule="auto"/>
      </w:pPr>
      <w:r w:rsidRPr="007E443C">
        <w:t>планирования и организации работ производственного поста, участка;</w:t>
      </w:r>
    </w:p>
    <w:p w:rsidR="00EB19C2" w:rsidRPr="007E443C" w:rsidRDefault="00EB19C2" w:rsidP="00EB19C2">
      <w:pPr>
        <w:spacing w:after="0" w:line="240" w:lineRule="auto"/>
      </w:pPr>
      <w:r w:rsidRPr="007E443C">
        <w:t>проверки качества выполняемых работ;</w:t>
      </w:r>
    </w:p>
    <w:p w:rsidR="00EB19C2" w:rsidRPr="007E443C" w:rsidRDefault="00EB19C2" w:rsidP="00EB19C2">
      <w:pPr>
        <w:spacing w:after="0" w:line="240" w:lineRule="auto"/>
      </w:pPr>
      <w:r w:rsidRPr="007E443C">
        <w:t>оценки экономической эффективности производственной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>обеспечения безопасности труда на производственном участке;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уметь: </w:t>
      </w:r>
    </w:p>
    <w:p w:rsidR="00EB19C2" w:rsidRPr="007E443C" w:rsidRDefault="00EB19C2" w:rsidP="00EB19C2">
      <w:pPr>
        <w:spacing w:after="0" w:line="240" w:lineRule="auto"/>
      </w:pPr>
      <w:r w:rsidRPr="007E443C">
        <w:t>разрабатывать и осуществлять технологический процесс технического обслуживания и ремонта автотранспорта;</w:t>
      </w:r>
    </w:p>
    <w:p w:rsidR="00EB19C2" w:rsidRPr="007E443C" w:rsidRDefault="00EB19C2" w:rsidP="00EB19C2">
      <w:pPr>
        <w:spacing w:after="0" w:line="240" w:lineRule="auto"/>
      </w:pPr>
      <w:r w:rsidRPr="007E443C">
        <w:t>осуществлять технический контроль автотранспорта;</w:t>
      </w:r>
    </w:p>
    <w:p w:rsidR="00EB19C2" w:rsidRPr="007E443C" w:rsidRDefault="00EB19C2" w:rsidP="00EB19C2">
      <w:pPr>
        <w:spacing w:after="0" w:line="240" w:lineRule="auto"/>
      </w:pPr>
      <w:r w:rsidRPr="007E443C">
        <w:t>оценивать эффективность производственной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>осуществлять самостоятельный поиск необходимой информации для решения профессиональных задач;</w:t>
      </w:r>
    </w:p>
    <w:p w:rsidR="00EB19C2" w:rsidRPr="007E443C" w:rsidRDefault="00EB19C2" w:rsidP="00EB19C2">
      <w:pPr>
        <w:spacing w:after="0" w:line="240" w:lineRule="auto"/>
      </w:pPr>
      <w:r w:rsidRPr="007E443C">
        <w:t>анализировать и оценивать состояние охраны труда на производственном участке;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планировать работу участка по установленным срокам;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осуществлять руководство работой производственного участка;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своевременно подготавливать производство;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обеспечивать рациональную расстановку рабочих;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контролировать соблюдение технологических процессов;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оперативно выявлять и устранять причины их нарушения;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проверять качество выполненных работ;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осуществлять производственный инструктаж рабочих;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анализировать результаты производственной деятельности участка;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обеспечивать правильность и своевременность оформления первичных документов; 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организовывать работу по повышению квалификации рабочих; </w:t>
      </w:r>
    </w:p>
    <w:p w:rsidR="00EB19C2" w:rsidRPr="007E443C" w:rsidRDefault="00EB19C2" w:rsidP="00EB19C2">
      <w:pPr>
        <w:spacing w:after="0" w:line="240" w:lineRule="auto"/>
      </w:pPr>
      <w:r w:rsidRPr="007E443C">
        <w:t>рассчитывать по принятой методологии основные технико-экономические показатели производственной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знать: </w:t>
      </w:r>
    </w:p>
    <w:p w:rsidR="00EB19C2" w:rsidRPr="007E443C" w:rsidRDefault="00EB19C2" w:rsidP="00EB19C2">
      <w:pPr>
        <w:spacing w:after="0" w:line="240" w:lineRule="auto"/>
      </w:pPr>
      <w:r w:rsidRPr="007E443C">
        <w:t>устройство и основы теории подвижного состава автомобильного транспорта;</w:t>
      </w:r>
    </w:p>
    <w:p w:rsidR="00EB19C2" w:rsidRPr="007E443C" w:rsidRDefault="00EB19C2" w:rsidP="00EB19C2">
      <w:pPr>
        <w:spacing w:after="0" w:line="240" w:lineRule="auto"/>
      </w:pPr>
      <w:r w:rsidRPr="007E443C">
        <w:t>базовые схемы включения элементов электрооборудования;</w:t>
      </w:r>
    </w:p>
    <w:p w:rsidR="00EB19C2" w:rsidRPr="007E443C" w:rsidRDefault="00EB19C2" w:rsidP="00EB19C2">
      <w:pPr>
        <w:spacing w:after="0" w:line="240" w:lineRule="auto"/>
      </w:pPr>
      <w:r w:rsidRPr="007E443C">
        <w:t>свойства и показатели качества автомобильных эксплуатационных материалов;</w:t>
      </w:r>
    </w:p>
    <w:p w:rsidR="00EB19C2" w:rsidRPr="007E443C" w:rsidRDefault="00EB19C2" w:rsidP="00EB19C2">
      <w:pPr>
        <w:spacing w:after="0" w:line="240" w:lineRule="auto"/>
      </w:pPr>
      <w:r w:rsidRPr="007E443C">
        <w:t>правила оформления технической и отчетной документации;</w:t>
      </w:r>
    </w:p>
    <w:p w:rsidR="00EB19C2" w:rsidRPr="007E443C" w:rsidRDefault="00EB19C2" w:rsidP="00EB19C2">
      <w:pPr>
        <w:spacing w:after="0" w:line="240" w:lineRule="auto"/>
      </w:pPr>
      <w:r w:rsidRPr="007E443C">
        <w:t>классификацию, основные характеристики и технические параметры автомобильного транспорта;</w:t>
      </w:r>
    </w:p>
    <w:p w:rsidR="00EB19C2" w:rsidRPr="007E443C" w:rsidRDefault="00EB19C2" w:rsidP="00EB19C2">
      <w:pPr>
        <w:spacing w:after="0" w:line="240" w:lineRule="auto"/>
      </w:pPr>
      <w:r w:rsidRPr="007E443C">
        <w:t>методы оценки и контроля качества в профессиональной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>основные положения действующей нормативной документации;</w:t>
      </w:r>
    </w:p>
    <w:p w:rsidR="00EB19C2" w:rsidRPr="007E443C" w:rsidRDefault="00EB19C2" w:rsidP="00EB19C2">
      <w:pPr>
        <w:spacing w:after="0" w:line="240" w:lineRule="auto"/>
      </w:pPr>
      <w:r w:rsidRPr="007E443C">
        <w:t>основы организации деятельности предприятия и управление им;</w:t>
      </w:r>
    </w:p>
    <w:p w:rsidR="00EB19C2" w:rsidRPr="007E443C" w:rsidRDefault="00EB19C2" w:rsidP="00EB19C2">
      <w:pPr>
        <w:spacing w:after="0" w:line="240" w:lineRule="auto"/>
      </w:pPr>
      <w:r w:rsidRPr="007E443C">
        <w:t>правила и нормы охраны труда, промышленной санитарии и противопожарной защиты;</w:t>
      </w:r>
    </w:p>
    <w:p w:rsidR="00EB19C2" w:rsidRPr="007E443C" w:rsidRDefault="00EB19C2" w:rsidP="00EB19C2">
      <w:pPr>
        <w:spacing w:after="0" w:line="240" w:lineRule="auto"/>
      </w:pPr>
      <w:r w:rsidRPr="007E443C">
        <w:t>действующие законодательные и нормативные акты, регулирующие производственно-хозяйственную деятельность;</w:t>
      </w:r>
    </w:p>
    <w:p w:rsidR="00EB19C2" w:rsidRPr="007E443C" w:rsidRDefault="00EB19C2" w:rsidP="00EB19C2">
      <w:pPr>
        <w:spacing w:after="0" w:line="240" w:lineRule="auto"/>
      </w:pPr>
      <w:r w:rsidRPr="007E443C">
        <w:t>положения действующей системы менеджмента качества;</w:t>
      </w:r>
    </w:p>
    <w:p w:rsidR="00EB19C2" w:rsidRPr="007E443C" w:rsidRDefault="00EB19C2" w:rsidP="00EB19C2">
      <w:pPr>
        <w:spacing w:after="0" w:line="240" w:lineRule="auto"/>
      </w:pPr>
      <w:r w:rsidRPr="007E443C">
        <w:t>методы нормирования и формы оплаты труда;</w:t>
      </w:r>
    </w:p>
    <w:p w:rsidR="00EB19C2" w:rsidRPr="007E443C" w:rsidRDefault="00EB19C2" w:rsidP="00EB19C2">
      <w:pPr>
        <w:spacing w:after="0" w:line="240" w:lineRule="auto"/>
      </w:pPr>
      <w:r w:rsidRPr="007E443C">
        <w:t>основы управленческого учета;</w:t>
      </w:r>
    </w:p>
    <w:p w:rsidR="00EB19C2" w:rsidRPr="007E443C" w:rsidRDefault="00EB19C2" w:rsidP="00EB19C2">
      <w:pPr>
        <w:spacing w:after="0" w:line="240" w:lineRule="auto"/>
      </w:pPr>
      <w:r w:rsidRPr="007E443C">
        <w:t>основные технико-экономические показатели производственной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>порядок разработки и оформления технической документации;</w:t>
      </w:r>
    </w:p>
    <w:p w:rsidR="00EB19C2" w:rsidRPr="007E443C" w:rsidRDefault="00EB19C2" w:rsidP="00EB19C2">
      <w:pPr>
        <w:spacing w:after="0" w:line="240" w:lineRule="auto"/>
      </w:pPr>
      <w:r w:rsidRPr="007E443C">
        <w:t>правила охраны труда, противопожарной и экологической безопасности, виды, периодичность и правила оформления инструктажа.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1.3. Формы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  <w:r w:rsidRPr="007E443C">
        <w:t>Формой государственной итоговой аттестации по ППССЗ является защита дипломного проекта.</w:t>
      </w:r>
    </w:p>
    <w:p w:rsidR="00EB19C2" w:rsidRPr="007E443C" w:rsidRDefault="00EB19C2" w:rsidP="00EB19C2">
      <w:pPr>
        <w:spacing w:after="0" w:line="240" w:lineRule="auto"/>
      </w:pPr>
      <w:r w:rsidRPr="007E443C">
        <w:t>Создание и защита дипломного проекта способствует систематизации и закреплению знаний обучающегося по ППССЗ при решении конкретных задач, а также выяснению уровня подготовки обучающегося к самостоятельной работе.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1.4. Рекомендуемое количество часов и сроки, отводимые на государственную итоговую аттестацию.</w:t>
      </w:r>
    </w:p>
    <w:p w:rsidR="00EB19C2" w:rsidRPr="007E443C" w:rsidRDefault="00EB19C2" w:rsidP="00EB19C2">
      <w:pPr>
        <w:spacing w:after="0" w:line="240" w:lineRule="auto"/>
      </w:pPr>
      <w:r w:rsidRPr="007E443C">
        <w:t>Количество часов на подготовку и защиту дипломного проекта:</w:t>
      </w:r>
    </w:p>
    <w:p w:rsidR="00EB19C2" w:rsidRPr="007E443C" w:rsidRDefault="00EB19C2" w:rsidP="00EB19C2">
      <w:pPr>
        <w:spacing w:after="0" w:line="240" w:lineRule="auto"/>
      </w:pPr>
      <w:r w:rsidRPr="007E443C">
        <w:t>всего – 216 часа (6 недель), в том числе:</w:t>
      </w:r>
    </w:p>
    <w:p w:rsidR="00EB19C2" w:rsidRPr="007E443C" w:rsidRDefault="00EB19C2" w:rsidP="00EB19C2">
      <w:pPr>
        <w:spacing w:after="0" w:line="240" w:lineRule="auto"/>
      </w:pPr>
      <w:r w:rsidRPr="007E443C">
        <w:t>выполнение дипломного проекта – 144 часа (4 недели);</w:t>
      </w:r>
    </w:p>
    <w:p w:rsidR="00EB19C2" w:rsidRPr="007E443C" w:rsidRDefault="00EB19C2" w:rsidP="00EB19C2">
      <w:pPr>
        <w:spacing w:after="0" w:line="240" w:lineRule="auto"/>
      </w:pPr>
      <w:r w:rsidRPr="007E443C">
        <w:t>консультации по дипломному проектированию – 60 часов;</w:t>
      </w:r>
    </w:p>
    <w:p w:rsidR="00EB19C2" w:rsidRPr="007E443C" w:rsidRDefault="00EB19C2" w:rsidP="00EB19C2">
      <w:pPr>
        <w:spacing w:after="0" w:line="240" w:lineRule="auto"/>
      </w:pPr>
      <w:r w:rsidRPr="007E443C">
        <w:t>защита дипломного проекта – 12 часов.</w:t>
      </w:r>
    </w:p>
    <w:p w:rsidR="000A641D" w:rsidRPr="00994F92" w:rsidRDefault="00EB19C2" w:rsidP="000A641D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43C">
        <w:t>Сроки выполнения дипломного проекта (начало-окончани</w:t>
      </w:r>
      <w:r w:rsidR="000A641D">
        <w:t xml:space="preserve">е) определяются рабочим учебным </w:t>
      </w:r>
      <w:r w:rsidR="000A641D" w:rsidRPr="007E443C">
        <w:t xml:space="preserve">планом </w:t>
      </w:r>
      <w:r w:rsidR="000A641D" w:rsidRPr="000A641D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</w:t>
      </w:r>
      <w:r w:rsidR="000A641D" w:rsidRPr="0099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НСО «Новосибирск</w:t>
      </w:r>
      <w:r w:rsidR="000A641D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электромеханический колледж»</w:t>
      </w:r>
    </w:p>
    <w:p w:rsidR="00EB19C2" w:rsidRPr="007E443C" w:rsidRDefault="00EB19C2" w:rsidP="00EB19C2">
      <w:pPr>
        <w:spacing w:after="0" w:line="240" w:lineRule="auto"/>
      </w:pPr>
      <w:r w:rsidRPr="007E443C">
        <w:t>23.02.03 Техническое обслуживание и ремонт автомобильного транспорта, календарным графиком образовательного процесса и государственной итоговой аттестации образовательного учреждения.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 xml:space="preserve">2. результаты освоения ПРОГРАММЫ подготовки специалистов среднего звена по специальности </w:t>
      </w:r>
      <w:proofErr w:type="spellStart"/>
      <w:r w:rsidRPr="007E443C">
        <w:t>спо</w:t>
      </w:r>
      <w:proofErr w:type="spellEnd"/>
      <w:r w:rsidRPr="007E443C">
        <w:t xml:space="preserve"> 23.02.03 техническое обслуживание и ремонт автомобильного транспорта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Результатом освоения ППССЗ является овладение обучающимися видами профессиональной деятельности «Техническое обслуживание и ремонт автотранспорта», «Организация деятельности коллектива исполнителей», в том числе профессиональными (ПК) и общими (ОК) компетенциями: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Код</w:t>
      </w:r>
    </w:p>
    <w:p w:rsidR="00EB19C2" w:rsidRPr="007E443C" w:rsidRDefault="00EB19C2" w:rsidP="00EB19C2">
      <w:pPr>
        <w:spacing w:after="0" w:line="240" w:lineRule="auto"/>
      </w:pPr>
      <w:r w:rsidRPr="007E443C">
        <w:t>Наименование результата обучения</w:t>
      </w:r>
    </w:p>
    <w:p w:rsidR="00EB19C2" w:rsidRPr="007E443C" w:rsidRDefault="00EB19C2" w:rsidP="00EB19C2">
      <w:pPr>
        <w:spacing w:after="0" w:line="240" w:lineRule="auto"/>
      </w:pPr>
      <w:r w:rsidRPr="007E443C">
        <w:t>ПК 1.1.</w:t>
      </w:r>
    </w:p>
    <w:p w:rsidR="00EB19C2" w:rsidRPr="007E443C" w:rsidRDefault="00EB19C2" w:rsidP="00EB19C2">
      <w:pPr>
        <w:spacing w:after="0" w:line="240" w:lineRule="auto"/>
      </w:pPr>
      <w:r w:rsidRPr="007E443C">
        <w:t>Организовывать и проводить работы по техническому обслуживанию и ремонту автотранспорта</w:t>
      </w:r>
    </w:p>
    <w:p w:rsidR="00EB19C2" w:rsidRPr="007E443C" w:rsidRDefault="00EB19C2" w:rsidP="00EB19C2">
      <w:pPr>
        <w:spacing w:after="0" w:line="240" w:lineRule="auto"/>
      </w:pPr>
      <w:r w:rsidRPr="007E443C">
        <w:t>ПК 1.2.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>Осуществлять технический контроль при хранении, эксплуатации, техническом обслуживании и ремонте автотранспортных средств</w:t>
      </w:r>
    </w:p>
    <w:p w:rsidR="00EB19C2" w:rsidRPr="007E443C" w:rsidRDefault="00EB19C2" w:rsidP="00EB19C2">
      <w:pPr>
        <w:spacing w:after="0" w:line="240" w:lineRule="auto"/>
      </w:pPr>
      <w:r w:rsidRPr="007E443C">
        <w:t>ПК 1.3.</w:t>
      </w:r>
      <w:r w:rsidR="000A641D">
        <w:t xml:space="preserve"> </w:t>
      </w:r>
      <w:r w:rsidRPr="007E443C">
        <w:t>Разрабатывать технологические процессы ремонта узлов и деталей</w:t>
      </w:r>
    </w:p>
    <w:p w:rsidR="00EB19C2" w:rsidRPr="007E443C" w:rsidRDefault="00EB19C2" w:rsidP="00EB19C2">
      <w:pPr>
        <w:spacing w:after="0" w:line="240" w:lineRule="auto"/>
      </w:pPr>
      <w:r w:rsidRPr="007E443C">
        <w:t>ПК 2.1.</w:t>
      </w:r>
      <w:r w:rsidR="000A641D">
        <w:t xml:space="preserve"> </w:t>
      </w:r>
      <w:r w:rsidRPr="007E443C">
        <w:t>Планировать и организовывать работы по техническому обслуживанию и ремонту автотранспорта</w:t>
      </w:r>
    </w:p>
    <w:p w:rsidR="00EB19C2" w:rsidRPr="007E443C" w:rsidRDefault="00EB19C2" w:rsidP="00EB19C2">
      <w:pPr>
        <w:spacing w:after="0" w:line="240" w:lineRule="auto"/>
      </w:pPr>
      <w:r w:rsidRPr="007E443C">
        <w:t>ПК 2.2.</w:t>
      </w:r>
      <w:r w:rsidR="000A641D">
        <w:t xml:space="preserve"> </w:t>
      </w:r>
      <w:r w:rsidRPr="007E443C">
        <w:t>Контролировать и оценивать качество работы исполнителей работ</w:t>
      </w:r>
    </w:p>
    <w:p w:rsidR="00EB19C2" w:rsidRPr="007E443C" w:rsidRDefault="00EB19C2" w:rsidP="00EB19C2">
      <w:pPr>
        <w:spacing w:after="0" w:line="240" w:lineRule="auto"/>
      </w:pPr>
      <w:r w:rsidRPr="007E443C">
        <w:t>ПК 2.3.</w:t>
      </w:r>
      <w:r w:rsidR="000A641D">
        <w:t xml:space="preserve"> </w:t>
      </w:r>
      <w:r w:rsidRPr="007E443C">
        <w:t>Организовывать безопасное ведение работ при техническом обслуживании и ремонте автотранспорта</w:t>
      </w:r>
    </w:p>
    <w:p w:rsidR="00EB19C2" w:rsidRPr="007E443C" w:rsidRDefault="00EB19C2" w:rsidP="00EB19C2">
      <w:pPr>
        <w:spacing w:after="0" w:line="240" w:lineRule="auto"/>
      </w:pPr>
      <w:r w:rsidRPr="007E443C">
        <w:t>ОК 1</w:t>
      </w:r>
      <w:r w:rsidR="000A641D">
        <w:t xml:space="preserve"> </w:t>
      </w:r>
      <w:r w:rsidRPr="007E443C">
        <w:t>Понимать сущность и социальную значимость своей будущей профессии, проявлять к ней устойчивый интерес</w:t>
      </w:r>
    </w:p>
    <w:p w:rsidR="00EB19C2" w:rsidRPr="007E443C" w:rsidRDefault="00EB19C2" w:rsidP="00EB19C2">
      <w:pPr>
        <w:spacing w:after="0" w:line="240" w:lineRule="auto"/>
      </w:pPr>
      <w:r w:rsidRPr="007E443C">
        <w:t>ОК 2</w:t>
      </w:r>
      <w:r w:rsidR="000A641D">
        <w:t xml:space="preserve"> </w:t>
      </w:r>
      <w:r w:rsidRPr="007E443C"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EB19C2" w:rsidRPr="007E443C" w:rsidRDefault="00EB19C2" w:rsidP="00EB19C2">
      <w:pPr>
        <w:spacing w:after="0" w:line="240" w:lineRule="auto"/>
      </w:pPr>
      <w:r w:rsidRPr="007E443C">
        <w:t>ОК 3</w:t>
      </w:r>
      <w:r w:rsidR="000A641D">
        <w:t xml:space="preserve"> </w:t>
      </w:r>
      <w:r w:rsidRPr="007E443C">
        <w:t>Принимать решения в стандартных и нестандартных ситуациях и нести за них ответственность</w:t>
      </w:r>
    </w:p>
    <w:p w:rsidR="00EB19C2" w:rsidRPr="007E443C" w:rsidRDefault="00EB19C2" w:rsidP="00EB19C2">
      <w:pPr>
        <w:spacing w:after="0" w:line="240" w:lineRule="auto"/>
      </w:pPr>
      <w:r w:rsidRPr="007E443C">
        <w:t>ОК 4</w:t>
      </w:r>
      <w:r w:rsidR="000A641D">
        <w:t xml:space="preserve"> </w:t>
      </w:r>
      <w:r w:rsidRPr="007E443C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EB19C2" w:rsidRPr="007E443C" w:rsidRDefault="00EB19C2" w:rsidP="00EB19C2">
      <w:pPr>
        <w:spacing w:after="0" w:line="240" w:lineRule="auto"/>
      </w:pPr>
      <w:r w:rsidRPr="007E443C">
        <w:t>ОК 5</w:t>
      </w:r>
      <w:r w:rsidR="000A641D">
        <w:t xml:space="preserve"> </w:t>
      </w:r>
      <w:r w:rsidRPr="007E443C">
        <w:t>Использовать информационно-коммуникационные технологии в профессиональной деятельности</w:t>
      </w:r>
    </w:p>
    <w:p w:rsidR="00EB19C2" w:rsidRPr="007E443C" w:rsidRDefault="00EB19C2" w:rsidP="00EB19C2">
      <w:pPr>
        <w:spacing w:after="0" w:line="240" w:lineRule="auto"/>
      </w:pPr>
      <w:r w:rsidRPr="007E443C">
        <w:t>ОК 6</w:t>
      </w:r>
      <w:r w:rsidR="000A641D">
        <w:t xml:space="preserve"> </w:t>
      </w:r>
      <w:r w:rsidRPr="007E443C">
        <w:t>Работать в коллективе и команде, эффективно общаться с коллегами, руководством, потребителями</w:t>
      </w:r>
    </w:p>
    <w:p w:rsidR="00EB19C2" w:rsidRPr="007E443C" w:rsidRDefault="00EB19C2" w:rsidP="00EB19C2">
      <w:pPr>
        <w:spacing w:after="0" w:line="240" w:lineRule="auto"/>
      </w:pPr>
      <w:r w:rsidRPr="007E443C">
        <w:t>ОК 7</w:t>
      </w:r>
      <w:r w:rsidR="000A641D">
        <w:t xml:space="preserve"> </w:t>
      </w:r>
      <w:r w:rsidRPr="007E443C">
        <w:t>Брать на себя ответственность за работу членов команды (подчиненных), результат выполнения заданий</w:t>
      </w:r>
    </w:p>
    <w:p w:rsidR="00EB19C2" w:rsidRPr="007E443C" w:rsidRDefault="00EB19C2" w:rsidP="00EB19C2">
      <w:pPr>
        <w:spacing w:after="0" w:line="240" w:lineRule="auto"/>
      </w:pPr>
      <w:r w:rsidRPr="007E443C">
        <w:t>ОК 8</w:t>
      </w:r>
      <w:r w:rsidR="000A641D">
        <w:t xml:space="preserve"> </w:t>
      </w:r>
      <w:r w:rsidRPr="007E443C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EB19C2" w:rsidRPr="007E443C" w:rsidRDefault="00EB19C2" w:rsidP="00EB19C2">
      <w:pPr>
        <w:spacing w:after="0" w:line="240" w:lineRule="auto"/>
      </w:pPr>
      <w:r w:rsidRPr="007E443C">
        <w:t>ОК 9</w:t>
      </w:r>
      <w:r w:rsidR="000A641D">
        <w:t xml:space="preserve"> </w:t>
      </w:r>
      <w:r w:rsidRPr="007E443C">
        <w:t>Ориентироваться в условиях частой смены технологий в профессиональной деятельности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 СТРУКТУРА и содержание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3.1. Структура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  <w:r w:rsidRPr="007E443C">
        <w:t>Государственная итоговая аттестация состоит из двух этапов: выполнение дипломного проекта и его защиты.</w:t>
      </w:r>
    </w:p>
    <w:p w:rsidR="00EB19C2" w:rsidRPr="007E443C" w:rsidRDefault="00EB19C2" w:rsidP="00EB19C2">
      <w:pPr>
        <w:spacing w:after="0" w:line="240" w:lineRule="auto"/>
      </w:pPr>
      <w:r w:rsidRPr="007E443C">
        <w:t>Обучающемуся предоставляется право выбора темы дипломного проекта, в том числе предложения своей тематики с необходимым обоснованием целесообразности ее разработки для практического применения.</w:t>
      </w:r>
    </w:p>
    <w:p w:rsidR="00EB19C2" w:rsidRPr="007E443C" w:rsidRDefault="00EB19C2" w:rsidP="00EB19C2">
      <w:pPr>
        <w:spacing w:after="0" w:line="240" w:lineRule="auto"/>
      </w:pPr>
      <w:r w:rsidRPr="007E443C">
        <w:t>Для подготовки дипломного проекта студенту назначается руководитель и, при необходимости, консультанты.</w:t>
      </w:r>
    </w:p>
    <w:p w:rsidR="00EB19C2" w:rsidRPr="007E443C" w:rsidRDefault="00EB19C2" w:rsidP="00EB19C2">
      <w:pPr>
        <w:spacing w:after="0" w:line="240" w:lineRule="auto"/>
      </w:pPr>
      <w:r w:rsidRPr="007E443C">
        <w:t>Закрепление за студентами тем дипломных работ, назначение руководителей и консультантов осуществляется распорядительным актом образовательного учреждения.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3.2. Структура и требования к оформлению дипломного проекта.</w:t>
      </w:r>
    </w:p>
    <w:p w:rsidR="00EB19C2" w:rsidRPr="007E443C" w:rsidRDefault="00EB19C2" w:rsidP="00EB19C2">
      <w:pPr>
        <w:spacing w:after="0" w:line="240" w:lineRule="auto"/>
      </w:pPr>
      <w:r w:rsidRPr="007E443C">
        <w:t>Дипломный проект является самостоятельной работой и выполняется обучающимся во время преддипломной практики и государственной итоговой аттестации.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Дипломный проект должен соответствовать содержанию ППССЗ по специальности СПО 23.02.03 Техническое обслуживание и ремонт автомобильного транспорта. 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Расчетно-пояснительная записка дипломного проекта печатается на стандартных белых листах (формат А4 – 210x297 мм; шрифт </w:t>
      </w:r>
      <w:proofErr w:type="spellStart"/>
      <w:r w:rsidRPr="007E443C">
        <w:t>Times</w:t>
      </w:r>
      <w:proofErr w:type="spellEnd"/>
      <w:r w:rsidRPr="007E443C">
        <w:t xml:space="preserve"> </w:t>
      </w:r>
      <w:proofErr w:type="spellStart"/>
      <w:r w:rsidRPr="007E443C">
        <w:t>New</w:t>
      </w:r>
      <w:proofErr w:type="spellEnd"/>
      <w:r w:rsidRPr="007E443C">
        <w:t xml:space="preserve"> </w:t>
      </w:r>
      <w:proofErr w:type="spellStart"/>
      <w:r w:rsidRPr="007E443C">
        <w:t>Roman</w:t>
      </w:r>
      <w:proofErr w:type="spellEnd"/>
      <w:r w:rsidRPr="007E443C">
        <w:t>; кегль (размер букв) не менее 12 пт.; межстрочный интервал – 1,15 или 1,5; поля: левое – 2,5 см, правое – 1,0 см, верхнее – 1,0 и нижнее – 2,5 см).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Основным направлением в содержании </w:t>
      </w:r>
      <w:r w:rsidR="000A641D" w:rsidRPr="007E443C">
        <w:t>дипломного</w:t>
      </w:r>
      <w:r w:rsidRPr="007E443C">
        <w:t xml:space="preserve"> проекта является разработка технологических процессов осуществления технического обслуживания и ремонта автотранспортных средств различных автотранспортных предприятий (организаций).</w:t>
      </w:r>
    </w:p>
    <w:p w:rsidR="00EB19C2" w:rsidRPr="007E443C" w:rsidRDefault="00EB19C2" w:rsidP="00EB19C2">
      <w:pPr>
        <w:spacing w:after="0" w:line="240" w:lineRule="auto"/>
      </w:pPr>
      <w:r w:rsidRPr="007E443C">
        <w:t>Кроме расчетно-пояснительной записки, должна быть представлена графическая часть:</w:t>
      </w:r>
    </w:p>
    <w:p w:rsidR="00EB19C2" w:rsidRPr="007E443C" w:rsidRDefault="00EB19C2" w:rsidP="00EB19C2">
      <w:pPr>
        <w:spacing w:after="0" w:line="240" w:lineRule="auto"/>
      </w:pPr>
      <w:r w:rsidRPr="007E443C">
        <w:t>План участка зоны технического обслуживания или текущего ремонта автотранспортного предприятия (организации) на формате А1;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>Технологическая карта для выполнения ремонта механизма или узла автомобиля согласно с темой курсового проекта на формате А1;</w:t>
      </w:r>
    </w:p>
    <w:p w:rsidR="00EB19C2" w:rsidRPr="007E443C" w:rsidRDefault="00EB19C2" w:rsidP="00EB19C2">
      <w:pPr>
        <w:spacing w:after="0" w:line="240" w:lineRule="auto"/>
      </w:pPr>
      <w:r w:rsidRPr="007E443C">
        <w:t>Сборочный чертеж приспособления, применяемого для технического обслуживания или ремонта агрегата (механизма или узла) автомобиля согласно с темой курсового проекта на формате А1</w:t>
      </w:r>
    </w:p>
    <w:p w:rsidR="00EB19C2" w:rsidRPr="007E443C" w:rsidRDefault="00EB19C2" w:rsidP="00EB19C2">
      <w:pPr>
        <w:spacing w:after="0" w:line="240" w:lineRule="auto"/>
      </w:pPr>
      <w:r w:rsidRPr="007E443C">
        <w:t>Деталировка приспособления, применяемого для технического обслуживания или ремонта агрегата (механизма или узла) автомобиля согласно с темой курсового проекта на формате А1;</w:t>
      </w:r>
    </w:p>
    <w:p w:rsidR="000A641D" w:rsidRDefault="000A641D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Структура курсового проекта:</w:t>
      </w:r>
    </w:p>
    <w:p w:rsidR="00EB19C2" w:rsidRPr="007E443C" w:rsidRDefault="00EB19C2" w:rsidP="00EB19C2">
      <w:pPr>
        <w:spacing w:after="0" w:line="240" w:lineRule="auto"/>
      </w:pPr>
      <w:r w:rsidRPr="007E443C">
        <w:t>Титульный лист.</w:t>
      </w:r>
    </w:p>
    <w:p w:rsidR="00EB19C2" w:rsidRPr="007E443C" w:rsidRDefault="00EB19C2" w:rsidP="00EB19C2">
      <w:pPr>
        <w:spacing w:after="0" w:line="240" w:lineRule="auto"/>
      </w:pPr>
      <w:r w:rsidRPr="007E443C">
        <w:t>Введение.</w:t>
      </w:r>
    </w:p>
    <w:p w:rsidR="00EB19C2" w:rsidRPr="007E443C" w:rsidRDefault="00EB19C2" w:rsidP="00EB19C2">
      <w:pPr>
        <w:spacing w:after="0" w:line="240" w:lineRule="auto"/>
      </w:pPr>
      <w:r w:rsidRPr="007E443C">
        <w:t>Исследовательская часть.</w:t>
      </w:r>
    </w:p>
    <w:p w:rsidR="00EB19C2" w:rsidRPr="007E443C" w:rsidRDefault="00EB19C2" w:rsidP="00EB19C2">
      <w:pPr>
        <w:spacing w:after="0" w:line="240" w:lineRule="auto"/>
      </w:pPr>
      <w:r w:rsidRPr="007E443C">
        <w:t>Технологическая часть.</w:t>
      </w:r>
    </w:p>
    <w:p w:rsidR="00EB19C2" w:rsidRPr="007E443C" w:rsidRDefault="00EB19C2" w:rsidP="00EB19C2">
      <w:pPr>
        <w:spacing w:after="0" w:line="240" w:lineRule="auto"/>
      </w:pPr>
      <w:r w:rsidRPr="007E443C">
        <w:t>Организационная часть.</w:t>
      </w:r>
    </w:p>
    <w:p w:rsidR="00EB19C2" w:rsidRPr="007E443C" w:rsidRDefault="00EB19C2" w:rsidP="00EB19C2">
      <w:pPr>
        <w:spacing w:after="0" w:line="240" w:lineRule="auto"/>
      </w:pPr>
      <w:r w:rsidRPr="007E443C">
        <w:t>Конструкторская часть.</w:t>
      </w:r>
    </w:p>
    <w:p w:rsidR="00EB19C2" w:rsidRPr="007E443C" w:rsidRDefault="00EB19C2" w:rsidP="00EB19C2">
      <w:pPr>
        <w:spacing w:after="0" w:line="240" w:lineRule="auto"/>
      </w:pPr>
      <w:r w:rsidRPr="007E443C">
        <w:t>Охрана труда.</w:t>
      </w:r>
    </w:p>
    <w:p w:rsidR="00EB19C2" w:rsidRPr="007E443C" w:rsidRDefault="00EB19C2" w:rsidP="00EB19C2">
      <w:pPr>
        <w:spacing w:after="0" w:line="240" w:lineRule="auto"/>
      </w:pPr>
      <w:r w:rsidRPr="007E443C">
        <w:t>Экономическая часть.</w:t>
      </w:r>
    </w:p>
    <w:p w:rsidR="00EB19C2" w:rsidRPr="007E443C" w:rsidRDefault="00EB19C2" w:rsidP="00EB19C2">
      <w:pPr>
        <w:spacing w:after="0" w:line="240" w:lineRule="auto"/>
      </w:pPr>
      <w:r w:rsidRPr="007E443C">
        <w:t>Выводы и предложения.</w:t>
      </w:r>
    </w:p>
    <w:p w:rsidR="00EB19C2" w:rsidRPr="007E443C" w:rsidRDefault="00EB19C2" w:rsidP="00EB19C2">
      <w:pPr>
        <w:spacing w:after="0" w:line="240" w:lineRule="auto"/>
      </w:pPr>
      <w:r w:rsidRPr="007E443C">
        <w:t>Графическая часть.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3.3. Содержание дипломного проекта.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Наименование разделов</w:t>
      </w:r>
    </w:p>
    <w:p w:rsidR="00EB19C2" w:rsidRPr="007E443C" w:rsidRDefault="00EB19C2" w:rsidP="00EB19C2">
      <w:pPr>
        <w:spacing w:after="0" w:line="240" w:lineRule="auto"/>
      </w:pPr>
      <w:r w:rsidRPr="007E443C">
        <w:t>Содержание</w:t>
      </w:r>
    </w:p>
    <w:p w:rsidR="00EB19C2" w:rsidRPr="007E443C" w:rsidRDefault="00956278" w:rsidP="00EB19C2">
      <w:pPr>
        <w:spacing w:after="0" w:line="240" w:lineRule="auto"/>
      </w:pPr>
      <w:r>
        <w:t>Рекоменду</w:t>
      </w:r>
      <w:r w:rsidR="00EB19C2" w:rsidRPr="007E443C">
        <w:t xml:space="preserve">емое количество страниц </w:t>
      </w:r>
    </w:p>
    <w:p w:rsidR="00EB19C2" w:rsidRPr="007E443C" w:rsidRDefault="00956278" w:rsidP="00EB19C2">
      <w:pPr>
        <w:spacing w:after="0" w:line="240" w:lineRule="auto"/>
      </w:pPr>
      <w:r>
        <w:t>Рекомендуе</w:t>
      </w:r>
      <w:r w:rsidR="00EB19C2" w:rsidRPr="007E443C">
        <w:t>мый объем часов на выполнение</w:t>
      </w:r>
    </w:p>
    <w:p w:rsidR="00EB19C2" w:rsidRPr="007E443C" w:rsidRDefault="00EB19C2" w:rsidP="00EB19C2">
      <w:pPr>
        <w:spacing w:after="0" w:line="240" w:lineRule="auto"/>
      </w:pPr>
      <w:r w:rsidRPr="007E443C">
        <w:t>1. Введение.</w:t>
      </w:r>
    </w:p>
    <w:p w:rsidR="00EB19C2" w:rsidRPr="007E443C" w:rsidRDefault="00EB19C2" w:rsidP="00EB19C2">
      <w:pPr>
        <w:spacing w:after="0" w:line="240" w:lineRule="auto"/>
      </w:pPr>
      <w:r w:rsidRPr="007E443C">
        <w:t>В первой части следует отражать основные задачи автомобильного транспорта, перспективы развития системы технического обслуживания и ремонта автомобилей, призванной обеспечить техническую готовность подвижного состава.</w:t>
      </w:r>
    </w:p>
    <w:p w:rsidR="00EB19C2" w:rsidRPr="007E443C" w:rsidRDefault="00EB19C2" w:rsidP="00EB19C2">
      <w:pPr>
        <w:spacing w:after="0" w:line="240" w:lineRule="auto"/>
      </w:pPr>
      <w:r w:rsidRPr="007E443C">
        <w:t>Введение должно раскрывать тему дипломного проекта, поэтому во второй части Введения студент должен привести мотивировку технологического проектирования рассматриваемого объекта, аргументировать принятую форму развития ПТБ и т.п.</w:t>
      </w:r>
    </w:p>
    <w:p w:rsidR="00EB19C2" w:rsidRPr="007E443C" w:rsidRDefault="00EB19C2" w:rsidP="00EB19C2">
      <w:pPr>
        <w:spacing w:after="0" w:line="240" w:lineRule="auto"/>
      </w:pPr>
      <w:r w:rsidRPr="007E443C">
        <w:t>Рекомендуемая тематика Введения:</w:t>
      </w:r>
    </w:p>
    <w:p w:rsidR="00EB19C2" w:rsidRPr="007E443C" w:rsidRDefault="00EB19C2" w:rsidP="00EB19C2">
      <w:pPr>
        <w:spacing w:after="0" w:line="240" w:lineRule="auto"/>
      </w:pPr>
      <w:r w:rsidRPr="007E443C">
        <w:t>• повышение производительности труда ремонтных рабочих;</w:t>
      </w:r>
    </w:p>
    <w:p w:rsidR="00EB19C2" w:rsidRPr="007E443C" w:rsidRDefault="00EB19C2" w:rsidP="00EB19C2">
      <w:pPr>
        <w:spacing w:after="0" w:line="240" w:lineRule="auto"/>
      </w:pPr>
      <w:r w:rsidRPr="007E443C">
        <w:t>• пути повышения надежности и долговечности автомобилей;</w:t>
      </w:r>
    </w:p>
    <w:p w:rsidR="00EB19C2" w:rsidRPr="007E443C" w:rsidRDefault="00EB19C2" w:rsidP="00EB19C2">
      <w:pPr>
        <w:spacing w:after="0" w:line="240" w:lineRule="auto"/>
      </w:pPr>
      <w:r w:rsidRPr="007E443C">
        <w:t>• пути развития транспорта общего пользования в условиях рынка;</w:t>
      </w:r>
    </w:p>
    <w:p w:rsidR="00EB19C2" w:rsidRPr="007E443C" w:rsidRDefault="00EB19C2" w:rsidP="00EB19C2">
      <w:pPr>
        <w:spacing w:after="0" w:line="240" w:lineRule="auto"/>
      </w:pPr>
      <w:r w:rsidRPr="007E443C">
        <w:t>• предпринимательство на автотранспорте в условиях рыночной экономики.</w:t>
      </w:r>
    </w:p>
    <w:p w:rsidR="00EB19C2" w:rsidRPr="007E443C" w:rsidRDefault="00EB19C2" w:rsidP="00EB19C2">
      <w:pPr>
        <w:spacing w:after="0" w:line="240" w:lineRule="auto"/>
      </w:pPr>
      <w:r w:rsidRPr="007E443C">
        <w:t>Возможна разработка и иных тем Введения, соответствующих выполняемым курсовым проектам.</w:t>
      </w:r>
    </w:p>
    <w:p w:rsidR="00EB19C2" w:rsidRPr="007E443C" w:rsidRDefault="00EB19C2" w:rsidP="00EB19C2">
      <w:pPr>
        <w:spacing w:after="0" w:line="240" w:lineRule="auto"/>
      </w:pPr>
      <w:r w:rsidRPr="007E443C">
        <w:t>Ниже приведен пример третьей, завершающей части введения.</w:t>
      </w:r>
    </w:p>
    <w:p w:rsidR="00EB19C2" w:rsidRPr="007E443C" w:rsidRDefault="00EB19C2" w:rsidP="00EB19C2">
      <w:pPr>
        <w:spacing w:after="0" w:line="240" w:lineRule="auto"/>
      </w:pPr>
      <w:r w:rsidRPr="007E443C">
        <w:t>Предмет исследования – производственно-материальная база осуществления технического обслуживания и ремонта автомобильного парка… (указывается наименование предприятия, организации), объект исследования – технологии технического обслуживания и ремонта автомобилей.</w:t>
      </w:r>
    </w:p>
    <w:p w:rsidR="00EB19C2" w:rsidRPr="007E443C" w:rsidRDefault="00EB19C2" w:rsidP="00EB19C2">
      <w:pPr>
        <w:spacing w:after="0" w:line="240" w:lineRule="auto"/>
      </w:pPr>
      <w:r w:rsidRPr="007E443C">
        <w:t>Цель работы – проектирование (организация, расширение и т.п.) зон ЕО, ТО-1</w:t>
      </w:r>
      <w:proofErr w:type="gramStart"/>
      <w:r w:rsidRPr="007E443C">
        <w:t>,</w:t>
      </w:r>
      <w:proofErr w:type="gramEnd"/>
      <w:r w:rsidRPr="007E443C">
        <w:t xml:space="preserve"> ТО-2, специализированных постов и участков (агрегатного, слесарно-механического, шиномонтажного и т.д.) … (указывается наименование производственно-технической базы ТО и ремонта) … (указывается наименование предприятия или организации).</w:t>
      </w:r>
    </w:p>
    <w:p w:rsidR="00EB19C2" w:rsidRPr="007E443C" w:rsidRDefault="00EB19C2" w:rsidP="00EB19C2">
      <w:pPr>
        <w:spacing w:after="0" w:line="240" w:lineRule="auto"/>
      </w:pPr>
      <w:r w:rsidRPr="007E443C">
        <w:t>Для достижения поставленной цели необходимо решить следующие задачи:</w:t>
      </w:r>
    </w:p>
    <w:p w:rsidR="00EB19C2" w:rsidRPr="007E443C" w:rsidRDefault="00EB19C2" w:rsidP="00EB19C2">
      <w:pPr>
        <w:spacing w:after="0" w:line="240" w:lineRule="auto"/>
      </w:pPr>
      <w:r w:rsidRPr="007E443C">
        <w:t>проанализировать состояние производственно-технического базы предприятия (организации) и обосновать тему дипломного проектирования;</w:t>
      </w:r>
    </w:p>
    <w:p w:rsidR="00EB19C2" w:rsidRPr="007E443C" w:rsidRDefault="00EB19C2" w:rsidP="00EB19C2">
      <w:pPr>
        <w:spacing w:after="0" w:line="240" w:lineRule="auto"/>
      </w:pPr>
      <w:r w:rsidRPr="007E443C">
        <w:t>дать характеристику объекту проектирования;</w:t>
      </w:r>
    </w:p>
    <w:p w:rsidR="00EB19C2" w:rsidRPr="007E443C" w:rsidRDefault="00EB19C2" w:rsidP="00EB19C2">
      <w:pPr>
        <w:spacing w:after="0" w:line="240" w:lineRule="auto"/>
      </w:pPr>
      <w:r w:rsidRPr="007E443C">
        <w:t>выполнить технологический расчет объекта проектирования;</w:t>
      </w:r>
    </w:p>
    <w:p w:rsidR="00EB19C2" w:rsidRPr="007E443C" w:rsidRDefault="00EB19C2" w:rsidP="00EB19C2">
      <w:pPr>
        <w:spacing w:after="0" w:line="240" w:lineRule="auto"/>
      </w:pPr>
      <w:r w:rsidRPr="007E443C">
        <w:t>разработать систему организации и управления производством;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>сконструировать приспособление (технологическую оснастку) и разработать технологию выполнения ТО или ремонта агрегата (узла, системы и т.п.) автомобиля с применением данного приспособления;</w:t>
      </w:r>
    </w:p>
    <w:p w:rsidR="00EB19C2" w:rsidRPr="007E443C" w:rsidRDefault="00EB19C2" w:rsidP="00EB19C2">
      <w:pPr>
        <w:spacing w:after="0" w:line="240" w:lineRule="auto"/>
      </w:pPr>
      <w:r w:rsidRPr="007E443C">
        <w:t>описать мероприятия по технической и экологической безопасности;</w:t>
      </w:r>
    </w:p>
    <w:p w:rsidR="00EB19C2" w:rsidRPr="007E443C" w:rsidRDefault="00EB19C2" w:rsidP="00EB19C2">
      <w:pPr>
        <w:spacing w:after="0" w:line="240" w:lineRule="auto"/>
      </w:pPr>
      <w:r w:rsidRPr="007E443C">
        <w:t>провести расчет эконо</w:t>
      </w:r>
      <w:r w:rsidR="00956278">
        <w:t>мической эффективности проекта.2-3</w:t>
      </w:r>
      <w:r w:rsidRPr="007E443C">
        <w:t>4</w:t>
      </w:r>
    </w:p>
    <w:p w:rsidR="00EB19C2" w:rsidRPr="007E443C" w:rsidRDefault="00EB19C2" w:rsidP="00EB19C2">
      <w:pPr>
        <w:spacing w:after="0" w:line="240" w:lineRule="auto"/>
      </w:pPr>
      <w:r w:rsidRPr="007E443C">
        <w:t>2. Исследовательская часть</w:t>
      </w:r>
    </w:p>
    <w:p w:rsidR="00EB19C2" w:rsidRPr="007E443C" w:rsidRDefault="00EB19C2" w:rsidP="00EB19C2">
      <w:pPr>
        <w:spacing w:after="0" w:line="240" w:lineRule="auto"/>
      </w:pPr>
      <w:r w:rsidRPr="007E443C">
        <w:t>Успешное решение задач по увеличению перевозок, росту производительности подвижного состава, снижению себестоимости перевозок зависит от совершенствования технической эксплуатации автомобилей, подразумевающей обеспечение надежности, снижение затрат на содержание подвижного состава путем своевременного и качественного технического обслуживания, хранения и ремонта. В исследовательской части необходимо провести анализ выполнения объемов технического обслуживания или ремонта автомобилей (агрегатов, деталей) на объекте проектирования поданным, предоставленным автотранспортной организацией. С помощью анализа должны быть вскрыты недостатки в организации технологических процессов, должны быть представлены качественные показатели работы, степень материально-технической оснащенности, обеспечение проектируемых объектов рабочей квалифицированной силой, необходимой технической документацией.</w:t>
      </w:r>
    </w:p>
    <w:p w:rsidR="00EB19C2" w:rsidRPr="007E443C" w:rsidRDefault="00EB19C2" w:rsidP="00EB19C2">
      <w:pPr>
        <w:spacing w:after="0" w:line="240" w:lineRule="auto"/>
      </w:pPr>
      <w:r w:rsidRPr="007E443C">
        <w:t>Исследовательская часть состоит из следующих подразделов.</w:t>
      </w:r>
    </w:p>
    <w:p w:rsidR="00EB19C2" w:rsidRPr="007E443C" w:rsidRDefault="00EB19C2" w:rsidP="00EB19C2">
      <w:pPr>
        <w:spacing w:after="0" w:line="240" w:lineRule="auto"/>
      </w:pPr>
      <w:r w:rsidRPr="007E443C">
        <w:t>2.1. Характеристики автотранспортных организаций, объектов проектирования.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В характеристике автотранспортной организации приводятся общие сведения </w:t>
      </w:r>
      <w:r w:rsidR="00956278" w:rsidRPr="007E443C">
        <w:t>и фактические</w:t>
      </w:r>
      <w:r w:rsidRPr="007E443C">
        <w:t xml:space="preserve"> технико-эксплуатационные показатели работы АТО за предыдущий год позволяющие провести расчет производственной программы объекта проектирования.</w:t>
      </w:r>
    </w:p>
    <w:p w:rsidR="00EB19C2" w:rsidRPr="007E443C" w:rsidRDefault="00EB19C2" w:rsidP="00EB19C2">
      <w:pPr>
        <w:spacing w:after="0" w:line="240" w:lineRule="auto"/>
      </w:pPr>
      <w:r w:rsidRPr="007E443C">
        <w:t>Материал рекомендуется излагать в последовательности:</w:t>
      </w:r>
    </w:p>
    <w:p w:rsidR="00EB19C2" w:rsidRPr="007E443C" w:rsidRDefault="00EB19C2" w:rsidP="00EB19C2">
      <w:pPr>
        <w:spacing w:after="0" w:line="240" w:lineRule="auto"/>
      </w:pPr>
      <w:r w:rsidRPr="007E443C">
        <w:t>1) полное название и тип предприятия, место расположения, ведомственная принадлежность, занимаемая площадь, специализация, основная клиентура;</w:t>
      </w:r>
    </w:p>
    <w:p w:rsidR="00EB19C2" w:rsidRPr="007E443C" w:rsidRDefault="00EB19C2" w:rsidP="00EB19C2">
      <w:pPr>
        <w:spacing w:after="0" w:line="240" w:lineRule="auto"/>
      </w:pPr>
      <w:r w:rsidRPr="007E443C">
        <w:t>2) списочный состав парка по маркам (моделям) автомобилей и технологически совместимым группам.</w:t>
      </w:r>
    </w:p>
    <w:p w:rsidR="00EB19C2" w:rsidRPr="007E443C" w:rsidRDefault="00EB19C2" w:rsidP="00EB19C2">
      <w:pPr>
        <w:spacing w:after="0" w:line="240" w:lineRule="auto"/>
      </w:pPr>
      <w:r w:rsidRPr="007E443C">
        <w:t>3) перечень используемого на объекте проектирования ремонтно-технологического оборудования, оснастки, инструмента и стоимость. Наименование и стоимость ремонтно-технологического оборудования и оснастки заносят в ведомость.</w:t>
      </w:r>
    </w:p>
    <w:p w:rsidR="00EB19C2" w:rsidRPr="007E443C" w:rsidRDefault="00EB19C2" w:rsidP="00EB19C2">
      <w:pPr>
        <w:spacing w:after="0" w:line="240" w:lineRule="auto"/>
      </w:pPr>
      <w:r w:rsidRPr="007E443C">
        <w:t>2.2 Обоснование проектного решения.</w:t>
      </w:r>
    </w:p>
    <w:p w:rsidR="00EB19C2" w:rsidRPr="007E443C" w:rsidRDefault="00EB19C2" w:rsidP="00EB19C2">
      <w:pPr>
        <w:spacing w:after="0" w:line="240" w:lineRule="auto"/>
      </w:pPr>
      <w:r w:rsidRPr="007E443C">
        <w:t>Используя данные автотранспортной организации, студент непосредственно по объекту проектирования должен проанализировать причины неудовлетворительной эффективности работ по ТО или ремонту автомобиля (агрегата, узла и т.п.), указать недостатки, обосновывающие необходимость проектирования по объекту, а также предложить организационно-технологические мероприятия, направленные на совершенствование организации и управления производством, способствующие повышению производительности труда, качеству выполняемых работ, обеспечивающие для исполнителей безопасные и благоприятные условия труда, снижение п</w:t>
      </w:r>
      <w:r w:rsidR="00956278">
        <w:t xml:space="preserve">ростоев подвижного состава АТП. 6-10 </w:t>
      </w:r>
      <w:r w:rsidRPr="007E443C">
        <w:t>12</w:t>
      </w:r>
    </w:p>
    <w:p w:rsidR="00EB19C2" w:rsidRPr="007E443C" w:rsidRDefault="00EB19C2" w:rsidP="00EB19C2">
      <w:pPr>
        <w:spacing w:after="0" w:line="240" w:lineRule="auto"/>
      </w:pPr>
      <w:r w:rsidRPr="007E443C">
        <w:t>3. Технологическая часть</w:t>
      </w:r>
    </w:p>
    <w:p w:rsidR="00EB19C2" w:rsidRPr="007E443C" w:rsidRDefault="00EB19C2" w:rsidP="00EB19C2">
      <w:pPr>
        <w:spacing w:after="0" w:line="240" w:lineRule="auto"/>
      </w:pPr>
      <w:r w:rsidRPr="007E443C">
        <w:t>3.1. Выбор списочного состава автомобилей, исходные данные.</w:t>
      </w:r>
    </w:p>
    <w:p w:rsidR="00EB19C2" w:rsidRPr="007E443C" w:rsidRDefault="00EB19C2" w:rsidP="00EB19C2">
      <w:pPr>
        <w:spacing w:after="0" w:line="240" w:lineRule="auto"/>
      </w:pPr>
      <w:r w:rsidRPr="007E443C">
        <w:t>По списочному составу автомобилей АТО, выбранной для курсового проекта, следует:</w:t>
      </w:r>
    </w:p>
    <w:p w:rsidR="00EB19C2" w:rsidRPr="007E443C" w:rsidRDefault="00EB19C2" w:rsidP="00EB19C2">
      <w:pPr>
        <w:spacing w:after="0" w:line="240" w:lineRule="auto"/>
      </w:pPr>
      <w:r w:rsidRPr="007E443C">
        <w:t>• дать краткую техническую характеристику принимаемых к расчету моделей автомобилей, указав: тип автомобиля, полную массу, грузоподъемность, габаритны размеры, колесную формулу, марку и тип двигателя, номинальную мощность, контрольный расход топлива на 100 км пробега;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• обосновать принимаемое к расчету списочное количество автомобилей с учетом специфики конкретной темы ДП. Например, если темой ДП является участок по ремонту топливной аппаратуры дизельных двигателей, то к расчету нужно принимать подвижной состав только с дизельными двигателями, расчета объемов работ по ТО и ремонту подвижного состава используются автотранспортной организации и технологических нормативов: </w:t>
      </w:r>
    </w:p>
    <w:p w:rsidR="00EB19C2" w:rsidRPr="007E443C" w:rsidRDefault="00EB19C2" w:rsidP="00EB19C2">
      <w:pPr>
        <w:spacing w:after="0" w:line="240" w:lineRule="auto"/>
      </w:pPr>
      <w:r w:rsidRPr="007E443C">
        <w:t>• тип количество единиц подвижного состава (автомобилей, прицепов);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• среднесуточный пробег автомобилей по маркам; 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>• режим работы подвижного состава, который определяется числом дней работы подвижного состава на линии (</w:t>
      </w:r>
      <w:proofErr w:type="spellStart"/>
      <w:r w:rsidRPr="007E443C">
        <w:t>Дрг</w:t>
      </w:r>
      <w:proofErr w:type="spellEnd"/>
      <w:r w:rsidRPr="007E443C">
        <w:t xml:space="preserve">), продолжительностью его работы в сутки (время в наряде </w:t>
      </w:r>
      <w:proofErr w:type="spellStart"/>
      <w:r w:rsidRPr="007E443C">
        <w:t>Тн</w:t>
      </w:r>
      <w:proofErr w:type="spellEnd"/>
      <w:r w:rsidRPr="007E443C">
        <w:t>);</w:t>
      </w:r>
    </w:p>
    <w:p w:rsidR="00EB19C2" w:rsidRPr="007E443C" w:rsidRDefault="00EB19C2" w:rsidP="00EB19C2">
      <w:pPr>
        <w:spacing w:after="0" w:line="240" w:lineRule="auto"/>
      </w:pPr>
      <w:r w:rsidRPr="007E443C">
        <w:t>• дорожные условия (категория условий эксплуатации), характеризуемые дорожным покрытием, типом рельефа местности, условиями движения;</w:t>
      </w:r>
    </w:p>
    <w:p w:rsidR="00EB19C2" w:rsidRPr="007E443C" w:rsidRDefault="00EB19C2" w:rsidP="00EB19C2">
      <w:pPr>
        <w:spacing w:after="0" w:line="240" w:lineRule="auto"/>
      </w:pPr>
      <w:r w:rsidRPr="007E443C">
        <w:t>• климатические условия эксплуатации, определяемые среднемесячной температурой, климатом района, в котором находитс</w:t>
      </w:r>
      <w:r w:rsidR="00956278">
        <w:t>я рассматриваемая АТО.</w:t>
      </w:r>
      <w:r w:rsidR="000A641D">
        <w:t xml:space="preserve">        </w:t>
      </w:r>
      <w:r w:rsidR="00956278">
        <w:t>2-3</w:t>
      </w:r>
      <w:r w:rsidRPr="007E443C">
        <w:t>6</w:t>
      </w:r>
    </w:p>
    <w:p w:rsidR="00EB19C2" w:rsidRPr="007E443C" w:rsidRDefault="00EB19C2" w:rsidP="00EB19C2">
      <w:pPr>
        <w:spacing w:after="0" w:line="240" w:lineRule="auto"/>
      </w:pPr>
      <w:r w:rsidRPr="007E443C">
        <w:t>3.2. Расчет годового объема работ на объекте проектирования.</w:t>
      </w:r>
    </w:p>
    <w:p w:rsidR="00EB19C2" w:rsidRPr="007E443C" w:rsidRDefault="00EB19C2" w:rsidP="00EB19C2">
      <w:pPr>
        <w:spacing w:after="0" w:line="240" w:lineRule="auto"/>
      </w:pPr>
      <w:r w:rsidRPr="007E443C">
        <w:t>Расчет годового объема работ следует начинать с определения производственной программы всех видов технического обслуживания и капитального ремонта подвижного состава автотранспортной организации. В учебнике используется годовой метод расчета, т.е. производственная программа ТО и КР рассчитывается на год.</w:t>
      </w:r>
    </w:p>
    <w:p w:rsidR="00EB19C2" w:rsidRPr="007E443C" w:rsidRDefault="00EB19C2" w:rsidP="00EB19C2">
      <w:pPr>
        <w:spacing w:after="0" w:line="240" w:lineRule="auto"/>
      </w:pPr>
      <w:r w:rsidRPr="007E443C">
        <w:t>Далее выполняется расчет коэффициента технической готовности автомобиля. Величина коэффициента зависит от простоев в ремонте и техническом обслуживании, продолжительность которых в свою очередь зависит в основном от применяемого способа организации ТО и ремонта подвижного состава.</w:t>
      </w:r>
    </w:p>
    <w:p w:rsidR="00EB19C2" w:rsidRPr="007E443C" w:rsidRDefault="00EB19C2" w:rsidP="00EB19C2">
      <w:pPr>
        <w:spacing w:after="0" w:line="240" w:lineRule="auto"/>
      </w:pPr>
      <w:r w:rsidRPr="007E443C">
        <w:t>Степень использования транспортных средств АТО для работы на линии характеризует коэффициент использования (выпуска) автомобилей, который рассчитывается для каждого типа и модели подвижного состава.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Данный коэффициент определяется с учетом числа дней работы подвижного состава в году на линии </w:t>
      </w:r>
      <w:proofErr w:type="spellStart"/>
      <w:proofErr w:type="gramStart"/>
      <w:r w:rsidRPr="007E443C">
        <w:t>Др.г</w:t>
      </w:r>
      <w:proofErr w:type="spellEnd"/>
      <w:proofErr w:type="gramEnd"/>
      <w:r w:rsidRPr="007E443C">
        <w:t xml:space="preserve"> и коэффициента Ки, учитывающего простои подвижного состава по эксплуатационным причинам.</w:t>
      </w:r>
    </w:p>
    <w:p w:rsidR="00EB19C2" w:rsidRPr="007E443C" w:rsidRDefault="00EB19C2" w:rsidP="00EB19C2">
      <w:pPr>
        <w:spacing w:after="0" w:line="240" w:lineRule="auto"/>
      </w:pPr>
      <w:r w:rsidRPr="007E443C">
        <w:t>Определение годового пробега автомобилей по АТО (всего парка автомобилей).</w:t>
      </w:r>
    </w:p>
    <w:p w:rsidR="00EB19C2" w:rsidRPr="007E443C" w:rsidRDefault="00EB19C2" w:rsidP="00EB19C2">
      <w:pPr>
        <w:spacing w:after="0" w:line="240" w:lineRule="auto"/>
      </w:pPr>
      <w:r w:rsidRPr="007E443C">
        <w:t>Годовой пробег парка автомобилей АТО рассчитывается как сумма годовых пробегов автомобилей различных марок. В приводимом примере используются марки автомобилей. Расчет годового пробега подвижного состава по маркам выполняют из-за различия значений среднесуточного пробега и коэффициента использования для разных марки автомобилей.</w:t>
      </w:r>
    </w:p>
    <w:p w:rsidR="00EB19C2" w:rsidRPr="007E443C" w:rsidRDefault="00EB19C2" w:rsidP="00EB19C2">
      <w:pPr>
        <w:spacing w:after="0" w:line="240" w:lineRule="auto"/>
      </w:pPr>
      <w:r w:rsidRPr="007E443C">
        <w:t>Определение количества технических обслуживаний автомобилей по АТО в год.</w:t>
      </w:r>
    </w:p>
    <w:p w:rsidR="00EB19C2" w:rsidRPr="007E443C" w:rsidRDefault="00EB19C2" w:rsidP="00EB19C2">
      <w:pPr>
        <w:spacing w:after="0" w:line="240" w:lineRule="auto"/>
      </w:pPr>
      <w:r w:rsidRPr="007E443C">
        <w:t>Количество технических обслуживании ТО-1</w:t>
      </w:r>
      <w:proofErr w:type="gramStart"/>
      <w:r w:rsidRPr="007E443C">
        <w:t>,</w:t>
      </w:r>
      <w:proofErr w:type="gramEnd"/>
      <w:r w:rsidRPr="007E443C">
        <w:t xml:space="preserve"> ТО-2 и ЕО (N1Г, N2Г, NЕОГ.) определяется в целом по парку или по каждой группе автомобилей при условии, что автомобили имеют одинаковую периодичность обслуживания.</w:t>
      </w:r>
    </w:p>
    <w:p w:rsidR="00EB19C2" w:rsidRPr="007E443C" w:rsidRDefault="00EB19C2" w:rsidP="00EB19C2">
      <w:pPr>
        <w:spacing w:after="0" w:line="240" w:lineRule="auto"/>
      </w:pPr>
      <w:r w:rsidRPr="007E443C">
        <w:t>Определение количества целевых диагностических воздействий по АТО в год.</w:t>
      </w:r>
    </w:p>
    <w:p w:rsidR="00EB19C2" w:rsidRPr="007E443C" w:rsidRDefault="00EB19C2" w:rsidP="00EB19C2">
      <w:pPr>
        <w:spacing w:after="0" w:line="240" w:lineRule="auto"/>
      </w:pPr>
      <w:r w:rsidRPr="007E443C">
        <w:t>Согласно ОНТП, диагностирование как отдельный вид обслуживания не планируется, так как входит в перечень работ по ТО, ТР. Расчет необходим для принятия решения по организации технологического процесса ТО и ремонта подвижного состава АТО.</w:t>
      </w:r>
    </w:p>
    <w:p w:rsidR="00EB19C2" w:rsidRPr="007E443C" w:rsidRDefault="00EB19C2" w:rsidP="00EB19C2">
      <w:pPr>
        <w:spacing w:after="0" w:line="240" w:lineRule="auto"/>
      </w:pPr>
      <w:r w:rsidRPr="007E443C">
        <w:t>Определение суточной программы ТО по парку.</w:t>
      </w:r>
    </w:p>
    <w:p w:rsidR="00EB19C2" w:rsidRPr="007E443C" w:rsidRDefault="00EB19C2" w:rsidP="00EB19C2">
      <w:pPr>
        <w:spacing w:after="0" w:line="240" w:lineRule="auto"/>
      </w:pPr>
      <w:r w:rsidRPr="007E443C">
        <w:t>Расчет годового объема постовых работ зоны ТО и ТР.</w:t>
      </w:r>
    </w:p>
    <w:p w:rsidR="00EB19C2" w:rsidRPr="007E443C" w:rsidRDefault="00EB19C2" w:rsidP="00EB19C2">
      <w:pPr>
        <w:spacing w:after="0" w:line="240" w:lineRule="auto"/>
      </w:pPr>
      <w:r w:rsidRPr="007E443C">
        <w:t>Годовой объем вспомогательных работ.</w:t>
      </w:r>
    </w:p>
    <w:p w:rsidR="00EB19C2" w:rsidRPr="007E443C" w:rsidRDefault="00EB19C2" w:rsidP="00EB19C2">
      <w:pPr>
        <w:spacing w:after="0" w:line="240" w:lineRule="auto"/>
      </w:pPr>
      <w:r w:rsidRPr="007E443C">
        <w:t>Годовой объем работ специализированного участка (отделения) представляет собой долю от общего объема работ ТТР (человеко-ч) по текущему ремонт</w:t>
      </w:r>
      <w:r w:rsidR="00956278">
        <w:t>у всего подвижного состава АТО.</w:t>
      </w:r>
      <w:r w:rsidRPr="007E443C">
        <w:t>11-14</w:t>
      </w:r>
    </w:p>
    <w:p w:rsidR="00EB19C2" w:rsidRPr="007E443C" w:rsidRDefault="00EB19C2" w:rsidP="00EB19C2">
      <w:pPr>
        <w:spacing w:after="0" w:line="240" w:lineRule="auto"/>
      </w:pPr>
      <w:r w:rsidRPr="007E443C">
        <w:t>12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3.3. Расчет численности производственных рабочих.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При выполнении курсового проекта требуется рассчитать необходимое количество производственных рабочих объекта проектирования. Различают технологически необходимое — явочное </w:t>
      </w:r>
      <w:proofErr w:type="spellStart"/>
      <w:r w:rsidRPr="007E443C">
        <w:t>Ряв</w:t>
      </w:r>
      <w:proofErr w:type="spellEnd"/>
      <w:r w:rsidRPr="007E443C">
        <w:t xml:space="preserve"> и штатное — списочное </w:t>
      </w:r>
      <w:proofErr w:type="spellStart"/>
      <w:r w:rsidRPr="007E443C">
        <w:t>Ршт</w:t>
      </w:r>
      <w:proofErr w:type="spellEnd"/>
      <w:r w:rsidRPr="007E443C">
        <w:t xml:space="preserve"> количество производственных рабочих. Явочное количество рабочих обеспечивает выполнение суточного задания (программы), а ш</w:t>
      </w:r>
      <w:r w:rsidR="00956278">
        <w:t>татное — годового объема работ.1</w:t>
      </w:r>
      <w:r w:rsidRPr="007E443C">
        <w:t>6</w:t>
      </w:r>
    </w:p>
    <w:p w:rsidR="00EB19C2" w:rsidRPr="007E443C" w:rsidRDefault="00EB19C2" w:rsidP="00EB19C2">
      <w:pPr>
        <w:spacing w:after="0" w:line="240" w:lineRule="auto"/>
      </w:pPr>
      <w:r w:rsidRPr="007E443C">
        <w:t>3.4. Расчет количества постов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Число специализированных постов по каждому виду работ, </w:t>
      </w:r>
      <w:r w:rsidR="00956278" w:rsidRPr="007E443C">
        <w:t>например,</w:t>
      </w:r>
      <w:r w:rsidRPr="007E443C">
        <w:t xml:space="preserve"> по ТР, рассчитывается по формулам, приведенным в учебнике и методических рекомендаци</w:t>
      </w:r>
      <w:r w:rsidR="00956278">
        <w:t xml:space="preserve">ях по </w:t>
      </w:r>
      <w:r w:rsidR="000A641D">
        <w:t>дипломн</w:t>
      </w:r>
      <w:r w:rsidR="00956278">
        <w:t>ому проектированию.1</w:t>
      </w:r>
      <w:r w:rsidRPr="007E443C">
        <w:t>5</w:t>
      </w:r>
    </w:p>
    <w:p w:rsidR="00EB19C2" w:rsidRPr="007E443C" w:rsidRDefault="00EB19C2" w:rsidP="00EB19C2">
      <w:pPr>
        <w:spacing w:after="0" w:line="240" w:lineRule="auto"/>
      </w:pPr>
      <w:r w:rsidRPr="007E443C">
        <w:t>4. Организационная часть</w:t>
      </w:r>
    </w:p>
    <w:p w:rsidR="00EB19C2" w:rsidRPr="007E443C" w:rsidRDefault="00EB19C2" w:rsidP="00EB19C2">
      <w:pPr>
        <w:spacing w:after="0" w:line="240" w:lineRule="auto"/>
      </w:pPr>
      <w:r w:rsidRPr="007E443C">
        <w:t>4.1. Выбор методов организации и управления производством.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При выполнении </w:t>
      </w:r>
      <w:r w:rsidR="000A641D">
        <w:t>дипломн</w:t>
      </w:r>
      <w:r w:rsidRPr="007E443C">
        <w:t xml:space="preserve">ого проектирования за основу принимается структура управления производством реальной </w:t>
      </w:r>
      <w:proofErr w:type="spellStart"/>
      <w:r w:rsidRPr="007E443C">
        <w:t>автоорганизации</w:t>
      </w:r>
      <w:proofErr w:type="spellEnd"/>
      <w:r w:rsidRPr="007E443C">
        <w:t xml:space="preserve">, по которой готовится проект. Разрабатывая структуру управления отдельным производственным подразделением </w:t>
      </w:r>
      <w:proofErr w:type="spellStart"/>
      <w:r w:rsidRPr="007E443C">
        <w:t>автоорганизации</w:t>
      </w:r>
      <w:proofErr w:type="spellEnd"/>
      <w:r w:rsidRPr="007E443C">
        <w:t xml:space="preserve"> (по заданию).</w:t>
      </w:r>
    </w:p>
    <w:p w:rsidR="00EB19C2" w:rsidRPr="007E443C" w:rsidRDefault="00EB19C2" w:rsidP="00EB19C2">
      <w:pPr>
        <w:spacing w:after="0" w:line="240" w:lineRule="auto"/>
      </w:pPr>
      <w:r w:rsidRPr="007E443C">
        <w:t>При выполнении проекта студент должен:</w:t>
      </w:r>
    </w:p>
    <w:p w:rsidR="00EB19C2" w:rsidRPr="007E443C" w:rsidRDefault="00EB19C2" w:rsidP="00EB19C2">
      <w:pPr>
        <w:spacing w:after="0" w:line="240" w:lineRule="auto"/>
      </w:pPr>
      <w:r w:rsidRPr="007E443C">
        <w:t>доказательно выбрать метод организации работ на проектируемом объекте;</w:t>
      </w:r>
    </w:p>
    <w:p w:rsidR="00EB19C2" w:rsidRPr="007E443C" w:rsidRDefault="00EB19C2" w:rsidP="00EB19C2">
      <w:pPr>
        <w:spacing w:after="0" w:line="240" w:lineRule="auto"/>
      </w:pPr>
      <w:r w:rsidRPr="007E443C">
        <w:t>используя схему организации технологического процесса на объекте проектирования, указать последовательность и содержание работ по постам, рабочим местам, количество исполнителей;</w:t>
      </w:r>
    </w:p>
    <w:p w:rsidR="00EB19C2" w:rsidRPr="007E443C" w:rsidRDefault="00EB19C2" w:rsidP="00EB19C2">
      <w:pPr>
        <w:spacing w:after="0" w:line="240" w:lineRule="auto"/>
      </w:pPr>
      <w:r w:rsidRPr="007E443C">
        <w:t>провести сравнение с организацией работы участка (зоны) до проектирования: указать введенные работы, требуемые для их выполнения ремонтно- технологическое оборудование, оснастку; перечислить предложенные мероприятия по механизации труда;</w:t>
      </w:r>
    </w:p>
    <w:p w:rsidR="00EB19C2" w:rsidRPr="007E443C" w:rsidRDefault="00EB19C2" w:rsidP="00EB19C2">
      <w:pPr>
        <w:spacing w:after="0" w:line="240" w:lineRule="auto"/>
      </w:pPr>
      <w:r w:rsidRPr="007E443C">
        <w:t>в случае внедрения поточного метода ТО пр</w:t>
      </w:r>
      <w:r w:rsidR="00956278">
        <w:t xml:space="preserve">оизвести расчет поточной линии.3-4 </w:t>
      </w:r>
      <w:r w:rsidRPr="007E443C">
        <w:t>12</w:t>
      </w:r>
    </w:p>
    <w:p w:rsidR="00EB19C2" w:rsidRPr="007E443C" w:rsidRDefault="00EB19C2" w:rsidP="00EB19C2">
      <w:pPr>
        <w:spacing w:after="0" w:line="240" w:lineRule="auto"/>
      </w:pPr>
      <w:r w:rsidRPr="007E443C">
        <w:t>4.2. Режим труда и отдыха. Рациональный режим труда и отдыха должен обеспечивать:</w:t>
      </w:r>
    </w:p>
    <w:p w:rsidR="00EB19C2" w:rsidRPr="007E443C" w:rsidRDefault="00EB19C2" w:rsidP="00EB19C2">
      <w:pPr>
        <w:spacing w:after="0" w:line="240" w:lineRule="auto"/>
      </w:pPr>
      <w:r w:rsidRPr="007E443C">
        <w:t>длительное поддержание высокого уровня работоспособности и производительности труда;</w:t>
      </w:r>
    </w:p>
    <w:p w:rsidR="00EB19C2" w:rsidRPr="007E443C" w:rsidRDefault="00EB19C2" w:rsidP="00EB19C2">
      <w:pPr>
        <w:spacing w:after="0" w:line="240" w:lineRule="auto"/>
      </w:pPr>
      <w:r w:rsidRPr="007E443C">
        <w:t>устойчивый уровень функциональных показателей организма рабочего времени и сразу после окончания периодов работы;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восстановление во время перерывов функциональных показателей сотрудник до значений, близких </w:t>
      </w:r>
      <w:r w:rsidR="00956278">
        <w:t>к значениям до начала смены.1</w:t>
      </w:r>
      <w:r w:rsidRPr="007E443C">
        <w:t>6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 xml:space="preserve">4.3. Распределение рабочих по постам, специальностям, квалификации. Выбрав метод организации ТО, необходимо распределить объемы работ по постам зоны или переходящим звеньям с одновременной специализацией их по видам работ ТО или </w:t>
      </w:r>
      <w:r w:rsidR="00956278">
        <w:t>агрегатам, системам автомобиля.1-2</w:t>
      </w:r>
      <w:r w:rsidRPr="007E443C">
        <w:t>5</w:t>
      </w:r>
    </w:p>
    <w:p w:rsidR="00EB19C2" w:rsidRPr="007E443C" w:rsidRDefault="00EB19C2" w:rsidP="00EB19C2">
      <w:pPr>
        <w:spacing w:after="0" w:line="240" w:lineRule="auto"/>
      </w:pPr>
      <w:r w:rsidRPr="007E443C">
        <w:t>4.4. Подбор технологического оборудования, расчет производственных площадей. Подбор технологической оснастки осуществляется в следующем порядке:</w:t>
      </w:r>
    </w:p>
    <w:p w:rsidR="00EB19C2" w:rsidRPr="007E443C" w:rsidRDefault="00EB19C2" w:rsidP="00EB19C2">
      <w:pPr>
        <w:spacing w:after="0" w:line="240" w:lineRule="auto"/>
      </w:pPr>
      <w:r w:rsidRPr="007E443C">
        <w:t>выбирается технологическая оснастка для наиболее характерной операции на данном рабочем месте;</w:t>
      </w:r>
    </w:p>
    <w:p w:rsidR="00EB19C2" w:rsidRPr="007E443C" w:rsidRDefault="00EB19C2" w:rsidP="00EB19C2">
      <w:pPr>
        <w:spacing w:after="0" w:line="240" w:lineRule="auto"/>
      </w:pPr>
      <w:r w:rsidRPr="007E443C">
        <w:t>определяется трудоемкость выполнения операции с этой оснасткой и без нее;</w:t>
      </w:r>
    </w:p>
    <w:p w:rsidR="00EB19C2" w:rsidRPr="007E443C" w:rsidRDefault="00EB19C2" w:rsidP="00EB19C2">
      <w:pPr>
        <w:spacing w:after="0" w:line="240" w:lineRule="auto"/>
      </w:pPr>
      <w:r w:rsidRPr="007E443C">
        <w:t>устанавливается целесообразность применения технологической оснастки.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Расчет площадей в </w:t>
      </w:r>
      <w:r w:rsidR="00147223">
        <w:t>дипломн</w:t>
      </w:r>
      <w:r w:rsidRPr="007E443C">
        <w:t>ом проекте проводится по методике, приведенной в учебнике и методических рекомендациях п</w:t>
      </w:r>
      <w:r w:rsidR="00956278">
        <w:t>о выполнению курсового проекта.1</w:t>
      </w:r>
      <w:r w:rsidRPr="007E443C">
        <w:t>6</w:t>
      </w:r>
    </w:p>
    <w:p w:rsidR="00EB19C2" w:rsidRPr="007E443C" w:rsidRDefault="00EB19C2" w:rsidP="00EB19C2">
      <w:pPr>
        <w:spacing w:after="0" w:line="240" w:lineRule="auto"/>
      </w:pPr>
      <w:r w:rsidRPr="007E443C">
        <w:t>4.5. Разработка технологических карт. Для рациональной организации технического обслуживания и ремонта автомобилей составляются различные технологические карты.</w:t>
      </w:r>
    </w:p>
    <w:p w:rsidR="00EB19C2" w:rsidRPr="007E443C" w:rsidRDefault="00EB19C2" w:rsidP="00EB19C2">
      <w:pPr>
        <w:spacing w:after="0" w:line="240" w:lineRule="auto"/>
      </w:pPr>
      <w:r w:rsidRPr="007E443C">
        <w:t>В курсовом проекте рекомендуется оформление карт на рабочее место (</w:t>
      </w:r>
      <w:r w:rsidR="00956278" w:rsidRPr="007E443C">
        <w:t>операции,</w:t>
      </w:r>
      <w:r w:rsidRPr="007E443C">
        <w:t xml:space="preserve"> выполняемые одним или несколькими рабочими).</w:t>
      </w:r>
    </w:p>
    <w:p w:rsidR="00EB19C2" w:rsidRPr="007E443C" w:rsidRDefault="00EB19C2" w:rsidP="00EB19C2">
      <w:pPr>
        <w:spacing w:after="0" w:line="240" w:lineRule="auto"/>
      </w:pPr>
      <w:r w:rsidRPr="007E443C">
        <w:t>В технологических картах указывают применяемое оборудование, инструмент норму времени на операцию, краткие технические условия на выполнение работ разряд работ и специальность исполнителей.</w:t>
      </w:r>
    </w:p>
    <w:p w:rsidR="00EB19C2" w:rsidRPr="007E443C" w:rsidRDefault="00EB19C2" w:rsidP="00EB19C2">
      <w:pPr>
        <w:spacing w:after="0" w:line="240" w:lineRule="auto"/>
      </w:pPr>
      <w:r w:rsidRPr="007E443C">
        <w:t>Для четкого представления выполняемой операции оформляется карта эскизов Эскизы обязательны при выполнении контрольных, регулировочных, разборочно-сборочных и ряда других операций.</w:t>
      </w:r>
    </w:p>
    <w:p w:rsidR="00EB19C2" w:rsidRPr="007E443C" w:rsidRDefault="00EB19C2" w:rsidP="00EB19C2">
      <w:pPr>
        <w:spacing w:after="0" w:line="240" w:lineRule="auto"/>
      </w:pPr>
      <w:r w:rsidRPr="007E443C">
        <w:t>Детали на эскизах обозначаются номерами (позициями), на которые делаются ссылки в текстовой части технологической карты. Эскиз может быть представлен в изометрии; в виде чертежа с разрезами, сечениями, выносками; в виде схемы.</w:t>
      </w:r>
    </w:p>
    <w:p w:rsidR="00EB19C2" w:rsidRPr="007E443C" w:rsidRDefault="00EB19C2" w:rsidP="00EB19C2">
      <w:pPr>
        <w:spacing w:after="0" w:line="240" w:lineRule="auto"/>
      </w:pPr>
      <w:r w:rsidRPr="007E443C">
        <w:t>Приспособления и инструмент, применяемые при проведении работ, показывают в рабочем положении, соот</w:t>
      </w:r>
      <w:r w:rsidR="00956278">
        <w:t>ветствующем окончанию операции.1(1 лист формата А1)</w:t>
      </w:r>
      <w:r w:rsidRPr="007E443C">
        <w:t>6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4.6. Расчет механизации производственных процессов ТО и ТР автомобилей в </w:t>
      </w:r>
      <w:r w:rsidR="00147223">
        <w:t>дипломн</w:t>
      </w:r>
      <w:r w:rsidR="00147223" w:rsidRPr="007E443C">
        <w:t>ом</w:t>
      </w:r>
      <w:r w:rsidRPr="007E443C">
        <w:t xml:space="preserve"> проекте проводится по методике, приведенной в учебнике и методических рекомендациях по выполнению </w:t>
      </w:r>
      <w:r w:rsidR="00147223">
        <w:t>дипломн</w:t>
      </w:r>
      <w:r w:rsidR="00147223">
        <w:t>ого</w:t>
      </w:r>
      <w:r w:rsidR="00956278">
        <w:t xml:space="preserve"> проекта.</w:t>
      </w:r>
      <w:r w:rsidRPr="007E443C">
        <w:t>16</w:t>
      </w:r>
    </w:p>
    <w:p w:rsidR="00EB19C2" w:rsidRPr="007E443C" w:rsidRDefault="00EB19C2" w:rsidP="00EB19C2">
      <w:pPr>
        <w:spacing w:after="0" w:line="240" w:lineRule="auto"/>
      </w:pPr>
      <w:r w:rsidRPr="007E443C">
        <w:t>5. Конструкторская часть</w:t>
      </w:r>
    </w:p>
    <w:p w:rsidR="00EB19C2" w:rsidRPr="007E443C" w:rsidRDefault="00EB19C2" w:rsidP="00EB19C2">
      <w:pPr>
        <w:spacing w:after="0" w:line="240" w:lineRule="auto"/>
      </w:pPr>
      <w:r w:rsidRPr="007E443C">
        <w:t>Конструкторская часть входит в состав дипломного проекта и неразрывно связана с технологическим процессом проектируемого объекта.</w:t>
      </w:r>
    </w:p>
    <w:p w:rsidR="00EB19C2" w:rsidRPr="007E443C" w:rsidRDefault="00EB19C2" w:rsidP="00EB19C2">
      <w:pPr>
        <w:spacing w:after="0" w:line="240" w:lineRule="auto"/>
      </w:pPr>
      <w:r w:rsidRPr="007E443C">
        <w:t>В качестве конструкторской части могут быть представлены различного рода несложные устройства и приспособления с ручным, электрическим, пневматическими или комбинированным приводом, предназначенным для таких</w:t>
      </w:r>
      <w:r w:rsidR="00147223">
        <w:t xml:space="preserve"> работ, как: демонтажно-монтаж</w:t>
      </w:r>
      <w:r w:rsidRPr="007E443C">
        <w:t>ные, разборочно-</w:t>
      </w:r>
      <w:r w:rsidRPr="007E443C">
        <w:lastRenderedPageBreak/>
        <w:t xml:space="preserve">сборочные, крепежные, контрольно-диагностические, регулировочные, смазочные, </w:t>
      </w:r>
      <w:proofErr w:type="spellStart"/>
      <w:r w:rsidRPr="007E443C">
        <w:t>дозаправочные</w:t>
      </w:r>
      <w:proofErr w:type="spellEnd"/>
      <w:r w:rsidRPr="007E443C">
        <w:t xml:space="preserve">, промывочные, шинные, окрасочные, очистительные и др. К таким устройствам относятся: съемники, </w:t>
      </w:r>
      <w:proofErr w:type="spellStart"/>
      <w:r w:rsidRPr="007E443C">
        <w:t>шпилько</w:t>
      </w:r>
      <w:proofErr w:type="spellEnd"/>
      <w:r w:rsidRPr="007E443C">
        <w:t>- и гайковерты, приспособления для контроля прогиба ремней, свободного хода педалей и др.</w:t>
      </w:r>
    </w:p>
    <w:p w:rsidR="00EB19C2" w:rsidRPr="007E443C" w:rsidRDefault="00EB19C2" w:rsidP="00EB19C2">
      <w:pPr>
        <w:spacing w:after="0" w:line="240" w:lineRule="auto"/>
      </w:pPr>
      <w:r w:rsidRPr="007E443C">
        <w:t>В расчетно-пояснительной записке необходимо отразить в соответствии с заданием следующие вопросы:</w:t>
      </w:r>
    </w:p>
    <w:p w:rsidR="00EB19C2" w:rsidRPr="007E443C" w:rsidRDefault="00EB19C2" w:rsidP="00EB19C2">
      <w:pPr>
        <w:spacing w:after="0" w:line="240" w:lineRule="auto"/>
      </w:pPr>
      <w:r w:rsidRPr="007E443C">
        <w:t>назначение, устройство, работу приспособления (со ссылками на нумерацию деталей по спецификации на сборочном чертеже);</w:t>
      </w:r>
    </w:p>
    <w:p w:rsidR="00EB19C2" w:rsidRPr="007E443C" w:rsidRDefault="00EB19C2" w:rsidP="00EB19C2">
      <w:pPr>
        <w:spacing w:after="0" w:line="240" w:lineRule="auto"/>
      </w:pPr>
      <w:r w:rsidRPr="007E443C">
        <w:t>обоснование принятой конструкции с анализом аналогичных по назначению конструкций;</w:t>
      </w:r>
    </w:p>
    <w:p w:rsidR="00EB19C2" w:rsidRPr="007E443C" w:rsidRDefault="00EB19C2" w:rsidP="00147223">
      <w:pPr>
        <w:spacing w:after="0" w:line="240" w:lineRule="auto"/>
      </w:pPr>
      <w:r w:rsidRPr="007E443C">
        <w:t>расчеты на прочность ответственных деталей приспособления.</w:t>
      </w:r>
      <w:r w:rsidR="00147223" w:rsidRPr="00147223">
        <w:t xml:space="preserve"> </w:t>
      </w:r>
      <w:r w:rsidR="00147223" w:rsidRPr="007E443C">
        <w:t>-</w:t>
      </w:r>
      <w:r w:rsidR="00147223">
        <w:t xml:space="preserve"> </w:t>
      </w:r>
      <w:r w:rsidR="00147223" w:rsidRPr="007E443C">
        <w:t>3-4</w:t>
      </w:r>
      <w:r w:rsidR="00147223">
        <w:t xml:space="preserve"> </w:t>
      </w:r>
      <w:r w:rsidR="00147223" w:rsidRPr="007E443C">
        <w:t>(2 листа формата А1)</w:t>
      </w:r>
      <w:r w:rsidR="00147223">
        <w:t xml:space="preserve"> </w:t>
      </w:r>
      <w:r w:rsidR="00147223">
        <w:t>11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6. Охрана труда</w:t>
      </w:r>
    </w:p>
    <w:p w:rsidR="00EB19C2" w:rsidRPr="007E443C" w:rsidRDefault="00EB19C2" w:rsidP="00EB19C2">
      <w:pPr>
        <w:spacing w:after="0" w:line="240" w:lineRule="auto"/>
      </w:pPr>
      <w:r w:rsidRPr="007E443C">
        <w:t>При изучении и анализе условий труда рассматриваются следующие вопросы:</w:t>
      </w:r>
    </w:p>
    <w:p w:rsidR="00EB19C2" w:rsidRPr="007E443C" w:rsidRDefault="00EB19C2" w:rsidP="00EB19C2">
      <w:pPr>
        <w:spacing w:after="0" w:line="240" w:lineRule="auto"/>
      </w:pPr>
      <w:r w:rsidRPr="007E443C">
        <w:t>санитарно-гигиенические факторы условий труда;</w:t>
      </w:r>
    </w:p>
    <w:p w:rsidR="00EB19C2" w:rsidRPr="007E443C" w:rsidRDefault="00EB19C2" w:rsidP="00EB19C2">
      <w:pPr>
        <w:spacing w:after="0" w:line="240" w:lineRule="auto"/>
      </w:pPr>
      <w:r w:rsidRPr="007E443C">
        <w:t>режим труда и отдыха работающих;</w:t>
      </w:r>
    </w:p>
    <w:p w:rsidR="00EB19C2" w:rsidRPr="007E443C" w:rsidRDefault="00EB19C2" w:rsidP="00EB19C2">
      <w:pPr>
        <w:spacing w:after="0" w:line="240" w:lineRule="auto"/>
      </w:pPr>
      <w:r w:rsidRPr="007E443C">
        <w:t>безопасность труда, пожарная безопасность.</w:t>
      </w:r>
    </w:p>
    <w:p w:rsidR="00EB19C2" w:rsidRPr="007E443C" w:rsidRDefault="00EB19C2" w:rsidP="00EB19C2">
      <w:pPr>
        <w:spacing w:after="0" w:line="240" w:lineRule="auto"/>
      </w:pPr>
      <w:r w:rsidRPr="007E443C">
        <w:t>Раздел «Охрана труда» состоит из следующих подразделов:</w:t>
      </w:r>
    </w:p>
    <w:p w:rsidR="00EB19C2" w:rsidRPr="007E443C" w:rsidRDefault="00EB19C2" w:rsidP="00EB19C2">
      <w:pPr>
        <w:spacing w:after="0" w:line="240" w:lineRule="auto"/>
      </w:pPr>
      <w:r w:rsidRPr="007E443C">
        <w:t>6.1. Санитарно-гигиенические мероприятия.</w:t>
      </w:r>
    </w:p>
    <w:p w:rsidR="00EB19C2" w:rsidRPr="007E443C" w:rsidRDefault="00EB19C2" w:rsidP="00EB19C2">
      <w:pPr>
        <w:spacing w:after="0" w:line="240" w:lineRule="auto"/>
      </w:pPr>
      <w:r w:rsidRPr="007E443C">
        <w:t>Под санитарно-гигиеническими условиями труда понимается совокупность факторов воздействия на организм человека в производственных условиях.</w:t>
      </w:r>
    </w:p>
    <w:p w:rsidR="00EB19C2" w:rsidRPr="007E443C" w:rsidRDefault="00EB19C2" w:rsidP="00EB19C2">
      <w:pPr>
        <w:spacing w:after="0" w:line="240" w:lineRule="auto"/>
      </w:pPr>
      <w:r w:rsidRPr="007E443C">
        <w:t>Проектирование оптимальных санитарно-гигиенических условий труда на рассматриваемом объекте направлено на обеспечение защиты организма рабочего от неблагоприятного воздействия окружающей среды, создание высокой работоспособности, повышение эффективности труда. Оптимальные и допустимые параметры по санитарно-гигиеническим факторам регламентируются СН-245—86. Студент в этом разделе должен провести расчеты, доказывающие соответствие данных дипломного</w:t>
      </w:r>
      <w:r w:rsidR="00956278">
        <w:t xml:space="preserve"> проекта (ДП) указанным нормам.2-3</w:t>
      </w:r>
      <w:r w:rsidRPr="007E443C">
        <w:t>8</w:t>
      </w:r>
    </w:p>
    <w:p w:rsidR="00EB19C2" w:rsidRPr="007E443C" w:rsidRDefault="00EB19C2" w:rsidP="00EB19C2">
      <w:pPr>
        <w:spacing w:after="0" w:line="240" w:lineRule="auto"/>
      </w:pPr>
      <w:r w:rsidRPr="007E443C">
        <w:t>6.2. Безопасные условия труда.</w:t>
      </w:r>
    </w:p>
    <w:p w:rsidR="00EB19C2" w:rsidRPr="007E443C" w:rsidRDefault="00EB19C2" w:rsidP="00EB19C2">
      <w:pPr>
        <w:spacing w:after="0" w:line="240" w:lineRule="auto"/>
      </w:pPr>
      <w:r w:rsidRPr="007E443C">
        <w:t>В этом разделе студент должен привести и дать оценку основным мероприятиям по охране труда, предусматривающим полную безопасность выполняемых работ на объекте проектирования.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Кроме того, для всех видов работ следует указать средства индивидуальной защиты рабочих, для любого участка (зоны) — элементы системы технических средств безопасности, разрабатываются </w:t>
      </w:r>
      <w:proofErr w:type="spellStart"/>
      <w:r w:rsidRPr="007E443C">
        <w:t>пртивопожарные</w:t>
      </w:r>
      <w:proofErr w:type="spellEnd"/>
      <w:r w:rsidRPr="007E443C">
        <w:t xml:space="preserve"> мероприятия и мероприятия</w:t>
      </w:r>
      <w:r w:rsidR="00956278">
        <w:t xml:space="preserve"> по экологической безопасности.3-4</w:t>
      </w:r>
      <w:r w:rsidRPr="007E443C">
        <w:t>10</w:t>
      </w:r>
    </w:p>
    <w:p w:rsidR="00EB19C2" w:rsidRPr="007E443C" w:rsidRDefault="00EB19C2" w:rsidP="00EB19C2">
      <w:pPr>
        <w:spacing w:after="0" w:line="240" w:lineRule="auto"/>
      </w:pPr>
      <w:r w:rsidRPr="007E443C">
        <w:t>7. Экономическая часть</w:t>
      </w:r>
    </w:p>
    <w:p w:rsidR="00EB19C2" w:rsidRPr="007E443C" w:rsidRDefault="00EB19C2" w:rsidP="00EB19C2">
      <w:pPr>
        <w:spacing w:after="0" w:line="240" w:lineRule="auto"/>
      </w:pPr>
      <w:r w:rsidRPr="007E443C">
        <w:t>Управленческие мероприятия, используемые для выполнения дипломного проекта направлены на достижение конкретных целей и задач. Для оценки эффективности технических решений применяется расчет экономических показателей.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В экономической части проекта должны быть представлены расчеты капитальных вложений и эксплуатационных затрат, на основании которых можно прогнозировать срок окупаемости инвестиций. </w:t>
      </w:r>
    </w:p>
    <w:p w:rsidR="00EB19C2" w:rsidRPr="007E443C" w:rsidRDefault="00EB19C2" w:rsidP="00EB19C2">
      <w:pPr>
        <w:spacing w:after="0" w:line="240" w:lineRule="auto"/>
      </w:pPr>
      <w:r w:rsidRPr="007E443C">
        <w:t>Экономическая часть состоит из следующих подразделов:</w:t>
      </w:r>
    </w:p>
    <w:p w:rsidR="00EB19C2" w:rsidRPr="007E443C" w:rsidRDefault="00EB19C2" w:rsidP="00EB19C2">
      <w:pPr>
        <w:spacing w:after="0" w:line="240" w:lineRule="auto"/>
      </w:pPr>
      <w:r w:rsidRPr="007E443C">
        <w:t>7.1. Исходные данные для экономической части.</w:t>
      </w:r>
    </w:p>
    <w:p w:rsidR="00EB19C2" w:rsidRPr="007E443C" w:rsidRDefault="00EB19C2" w:rsidP="00EB19C2">
      <w:pPr>
        <w:spacing w:after="0" w:line="240" w:lineRule="auto"/>
      </w:pPr>
      <w:r w:rsidRPr="007E443C">
        <w:t>7.2. Расчет капитальных вложений.</w:t>
      </w:r>
    </w:p>
    <w:p w:rsidR="00EB19C2" w:rsidRPr="007E443C" w:rsidRDefault="00EB19C2" w:rsidP="00EB19C2">
      <w:pPr>
        <w:spacing w:after="0" w:line="240" w:lineRule="auto"/>
      </w:pPr>
      <w:r w:rsidRPr="007E443C">
        <w:t>7.3. Расчет эксплуатационных затрат.</w:t>
      </w:r>
    </w:p>
    <w:p w:rsidR="00EB19C2" w:rsidRPr="007E443C" w:rsidRDefault="00EB19C2" w:rsidP="00EB19C2">
      <w:pPr>
        <w:spacing w:after="0" w:line="240" w:lineRule="auto"/>
      </w:pPr>
      <w:r w:rsidRPr="007E443C">
        <w:t>7.4. Расчет эконо</w:t>
      </w:r>
      <w:r w:rsidR="00956278">
        <w:t>мической эффективности проекта.5-6</w:t>
      </w:r>
      <w:r w:rsidRPr="007E443C">
        <w:t>12</w:t>
      </w:r>
    </w:p>
    <w:p w:rsidR="00EB19C2" w:rsidRPr="007E443C" w:rsidRDefault="00EB19C2" w:rsidP="00EB19C2">
      <w:pPr>
        <w:spacing w:after="0" w:line="240" w:lineRule="auto"/>
      </w:pPr>
      <w:r w:rsidRPr="007E443C">
        <w:t>8. Выводы и предложения</w:t>
      </w:r>
    </w:p>
    <w:p w:rsidR="00EB19C2" w:rsidRPr="007E443C" w:rsidRDefault="00EB19C2" w:rsidP="00EB19C2">
      <w:pPr>
        <w:spacing w:after="0" w:line="240" w:lineRule="auto"/>
      </w:pPr>
      <w:r w:rsidRPr="007E443C">
        <w:t>Завершением дипломного проекта студента являются выводы о целесообразности проведенного проектирования и пре</w:t>
      </w:r>
      <w:r w:rsidR="00956278">
        <w:t>дложения по реализации проекта.1-2</w:t>
      </w:r>
      <w:r w:rsidRPr="007E443C">
        <w:t>4</w:t>
      </w:r>
    </w:p>
    <w:p w:rsidR="00EB19C2" w:rsidRPr="007E443C" w:rsidRDefault="00EB19C2" w:rsidP="00EB19C2">
      <w:pPr>
        <w:spacing w:after="0" w:line="240" w:lineRule="auto"/>
      </w:pPr>
      <w:r w:rsidRPr="007E443C">
        <w:t>8. Графическая часть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На основании расчетов, выполненных в организационной части, составляется план расстановки ремонтно-технологического оборудования и оснастки на объекте проектирования. План (планировка) выполняется в виде эскиза на листе формата А1 и является первым листом графической части </w:t>
      </w:r>
      <w:r w:rsidR="00147223">
        <w:t>дипломного</w:t>
      </w:r>
      <w:r w:rsidRPr="007E443C">
        <w:t xml:space="preserve"> проекта. </w:t>
      </w:r>
    </w:p>
    <w:p w:rsidR="00EB19C2" w:rsidRPr="007E443C" w:rsidRDefault="00EB19C2" w:rsidP="00EB19C2">
      <w:pPr>
        <w:spacing w:after="0" w:line="240" w:lineRule="auto"/>
      </w:pPr>
      <w:r w:rsidRPr="007E443C">
        <w:t>Технологическая карта выполняется на формате А1 (см. подраздел 2.3.5.)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На основании расчетов, выполненных в конструктивной части, выполняется сборочный чертеж приспособления, имеющий необходимые разрезы и сечения, габаритные, присоединительные и установочные размеры, с указанием мест сварки, соответственных посадок сопряженных деталей, а также их нумерацией, которая должна соответствовать спецификации. Так же выполняется рабочие чертежи деталей приспособления. 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3.4. Защита дипломного проекта.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К защите дипломного проекта (государственной итоговой аттестации)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ППССЗ.</w:t>
      </w:r>
    </w:p>
    <w:p w:rsidR="00EB19C2" w:rsidRPr="007E443C" w:rsidRDefault="00EB19C2" w:rsidP="00EB19C2">
      <w:pPr>
        <w:spacing w:after="0" w:line="240" w:lineRule="auto"/>
      </w:pPr>
      <w:r w:rsidRPr="007E443C">
        <w:t>Необходимым условием допуска к защите дипломного проекта является представление документов, подтверждающих освоение студентом компетенций при прохождении им преддипломной практики. На защиту дипломного проекта куратором группы предоставляются следующие документы:</w:t>
      </w:r>
    </w:p>
    <w:p w:rsidR="00EB19C2" w:rsidRPr="007E443C" w:rsidRDefault="00EB19C2" w:rsidP="00EB19C2">
      <w:pPr>
        <w:spacing w:after="0" w:line="240" w:lineRule="auto"/>
      </w:pPr>
      <w:r w:rsidRPr="007E443C">
        <w:t>сводная ведомость успеваемости студента за весь курс обучения;</w:t>
      </w:r>
    </w:p>
    <w:p w:rsidR="00EB19C2" w:rsidRPr="007E443C" w:rsidRDefault="00EB19C2" w:rsidP="00EB19C2">
      <w:pPr>
        <w:spacing w:after="0" w:line="240" w:lineRule="auto"/>
      </w:pPr>
      <w:r w:rsidRPr="007E443C">
        <w:t>отчет по преддипломной практике;</w:t>
      </w:r>
    </w:p>
    <w:p w:rsidR="00EB19C2" w:rsidRPr="007E443C" w:rsidRDefault="00EB19C2" w:rsidP="00EB19C2">
      <w:pPr>
        <w:spacing w:after="0" w:line="240" w:lineRule="auto"/>
      </w:pPr>
      <w:r w:rsidRPr="007E443C">
        <w:t>дневник преддипломной практики;</w:t>
      </w:r>
    </w:p>
    <w:p w:rsidR="00EB19C2" w:rsidRPr="007E443C" w:rsidRDefault="00EB19C2" w:rsidP="00EB19C2">
      <w:pPr>
        <w:spacing w:after="0" w:line="240" w:lineRule="auto"/>
      </w:pPr>
      <w:r w:rsidRPr="007E443C">
        <w:t>производственная характеристика;</w:t>
      </w:r>
    </w:p>
    <w:p w:rsidR="00EB19C2" w:rsidRPr="007E443C" w:rsidRDefault="00EB19C2" w:rsidP="00EB19C2">
      <w:pPr>
        <w:spacing w:after="0" w:line="240" w:lineRule="auto"/>
      </w:pPr>
      <w:r w:rsidRPr="007E443C">
        <w:t>аттестационный лист.</w:t>
      </w:r>
    </w:p>
    <w:p w:rsidR="00EB19C2" w:rsidRPr="007E443C" w:rsidRDefault="00EB19C2" w:rsidP="00EB19C2">
      <w:pPr>
        <w:spacing w:after="0" w:line="240" w:lineRule="auto"/>
      </w:pPr>
      <w:r w:rsidRPr="007E443C">
        <w:t>До начала защиты куратор группы составляет график очередности защиты дипломных проектов с таким расчетом, чтобы один студент проводил защиту, а другой готовился к ней. Листы графической части до начала защиты должны быть вывешены на доске или переносном стенде.</w:t>
      </w:r>
    </w:p>
    <w:p w:rsidR="00EB19C2" w:rsidRPr="007E443C" w:rsidRDefault="00EB19C2" w:rsidP="00EB19C2">
      <w:pPr>
        <w:spacing w:after="0" w:line="240" w:lineRule="auto"/>
      </w:pPr>
      <w:r w:rsidRPr="007E443C">
        <w:t>Защита дипломного проекта проводятся на открытом заседании государственной экзаменационной комиссии с участием не менее двух третей ее состава.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На защиту дипломного проекта отводится до 20 минут на одного обучающегося. Процедура защиты устанавливается председателем экзаменационной комиссии по согласованию с членами комиссии и включает: </w:t>
      </w:r>
    </w:p>
    <w:p w:rsidR="00EB19C2" w:rsidRPr="007E443C" w:rsidRDefault="00EB19C2" w:rsidP="00EB19C2">
      <w:pPr>
        <w:spacing w:after="0" w:line="240" w:lineRule="auto"/>
      </w:pPr>
      <w:r w:rsidRPr="007E443C">
        <w:t>представление студента куратором группы с оглашением содержания рецензии на дипломный проект;</w:t>
      </w:r>
    </w:p>
    <w:p w:rsidR="00EB19C2" w:rsidRPr="007E443C" w:rsidRDefault="00EB19C2" w:rsidP="00EB19C2">
      <w:pPr>
        <w:spacing w:after="0" w:line="240" w:lineRule="auto"/>
      </w:pPr>
      <w:r w:rsidRPr="007E443C">
        <w:t>доклад студента (называет свою фамилию, имя, отчество, номер группы, наименование специальности, и в течение 8 – 12 минут излагает суть дипломного проекта, используя во время доклада графическую часть). Доклад должен быть четким, ясным, с применением специальной терминологии. Заканчиваться доклад должен фразой: «Доклад закончен»;</w:t>
      </w:r>
    </w:p>
    <w:p w:rsidR="00EB19C2" w:rsidRPr="007E443C" w:rsidRDefault="00EB19C2" w:rsidP="00EB19C2">
      <w:pPr>
        <w:spacing w:after="0" w:line="240" w:lineRule="auto"/>
      </w:pPr>
      <w:r w:rsidRPr="007E443C">
        <w:t>вопросы членов комиссии по теме защиты и предоставленным на защиту документам для оценки освоения основного вида профессиональной деятельности;</w:t>
      </w:r>
    </w:p>
    <w:p w:rsidR="00EB19C2" w:rsidRPr="007E443C" w:rsidRDefault="00EB19C2" w:rsidP="00EB19C2">
      <w:pPr>
        <w:spacing w:after="0" w:line="240" w:lineRule="auto"/>
      </w:pPr>
      <w:r w:rsidRPr="007E443C">
        <w:t>ответы обучающегося.</w:t>
      </w:r>
    </w:p>
    <w:p w:rsidR="00EB19C2" w:rsidRPr="007E443C" w:rsidRDefault="00EB19C2" w:rsidP="00EB19C2">
      <w:pPr>
        <w:spacing w:after="0" w:line="240" w:lineRule="auto"/>
      </w:pPr>
      <w:r w:rsidRPr="007E443C">
        <w:t>Может быть предусмотрено выступление руководителя дипломного проекта, если он присутствует на заседании государственной экзаменационной комиссии.</w:t>
      </w:r>
    </w:p>
    <w:p w:rsidR="00EB19C2" w:rsidRPr="007E443C" w:rsidRDefault="00EB19C2" w:rsidP="00EB19C2">
      <w:pPr>
        <w:spacing w:after="0" w:line="240" w:lineRule="auto"/>
      </w:pPr>
      <w:r w:rsidRPr="007E443C">
        <w:t>Решение государственной экзаменационной комиссии принимается на закрытом заседании простым большинством голосов членов комиссии, участвующих в заседании, при обязательном присутствии председателя комиссии или его заместителя и объявляется в тот же день после оформления в установленном порядке протокола заседания государственной экзаменационной комиссии.</w:t>
      </w:r>
    </w:p>
    <w:p w:rsidR="00EB19C2" w:rsidRPr="007E443C" w:rsidRDefault="00EB19C2" w:rsidP="00EB19C2">
      <w:pPr>
        <w:spacing w:after="0" w:line="240" w:lineRule="auto"/>
      </w:pPr>
      <w:r w:rsidRPr="007E443C">
        <w:t>Результаты государственной итоговой аттестации, определяются оценками «отлично», «хорошо», «удовлетворительно», «неудовлетворительно».</w:t>
      </w:r>
    </w:p>
    <w:p w:rsidR="00EB19C2" w:rsidRPr="007E443C" w:rsidRDefault="00EB19C2" w:rsidP="00EB19C2">
      <w:pPr>
        <w:spacing w:after="0" w:line="240" w:lineRule="auto"/>
      </w:pPr>
      <w:r w:rsidRPr="007E443C">
        <w:t>Окончательная оценка определяется голосованием членов комиссии по итогам комплексного рассмотрения содержания аттестационного листа, производственной характеристики, отчета по преддипломной практике; оценок в дневнике преддипломной практики, оценки защиты дипломного проекта и на основании рассмотрения других документов, характеризующих уровень подготовки студента, государственная экзаменационная комиссия выносит о присвоении выпускнику квалификации Техник и выдаче выпускнику государственного документа установленного образца – диплома об окончании образовательного учреждения по специальности 23.02.03 Техническое обслуживание и ремонт автомобильного транспорта.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При равном числе голосов голос председательствующего на заседании государственной экзаменационной комиссии является решающим. 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образовательного учреждения.</w:t>
      </w:r>
    </w:p>
    <w:p w:rsidR="00EB19C2" w:rsidRPr="007E443C" w:rsidRDefault="00EB19C2" w:rsidP="00EB19C2">
      <w:pPr>
        <w:spacing w:after="0" w:line="240" w:lineRule="auto"/>
      </w:pPr>
      <w:r w:rsidRPr="007E443C">
        <w:t>Дополнительные заседания государственных экзаменационных комиссий организуются в установленные образовательной организацией сроки, но не позднее четырех месяцев после подачи заявления лицом, не проходившим государственной итоговой аттестации по уважительной причине.</w:t>
      </w:r>
    </w:p>
    <w:p w:rsidR="00EB19C2" w:rsidRPr="007E443C" w:rsidRDefault="00EB19C2" w:rsidP="00EB19C2">
      <w:pPr>
        <w:spacing w:after="0" w:line="240" w:lineRule="auto"/>
      </w:pPr>
      <w:r w:rsidRPr="007E443C">
        <w:t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не ранее чем через шесть месяцев после прохождения государственной итоговой аттестации впервые.</w:t>
      </w:r>
    </w:p>
    <w:p w:rsidR="00EB19C2" w:rsidRPr="007E443C" w:rsidRDefault="00EB19C2" w:rsidP="00EB19C2">
      <w:pPr>
        <w:spacing w:after="0" w:line="240" w:lineRule="auto"/>
      </w:pPr>
      <w:r w:rsidRPr="007E443C">
        <w:t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Повторное прохождение государственной итоговой аттестации для одного лица назначается образовательной организацией не более двух раз. </w:t>
      </w:r>
    </w:p>
    <w:p w:rsidR="00EB19C2" w:rsidRPr="007E443C" w:rsidRDefault="00EB19C2" w:rsidP="00EB19C2">
      <w:pPr>
        <w:spacing w:after="0" w:line="240" w:lineRule="auto"/>
      </w:pPr>
      <w:r w:rsidRPr="007E443C">
        <w:t>4. условия реализации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4.1. Требования к минимальному материально-техническому обеспечению при подготовке портфолио.</w:t>
      </w:r>
    </w:p>
    <w:p w:rsidR="00EB19C2" w:rsidRPr="007E443C" w:rsidRDefault="00EB19C2" w:rsidP="00EB19C2">
      <w:pPr>
        <w:spacing w:after="0" w:line="240" w:lineRule="auto"/>
      </w:pPr>
      <w:r w:rsidRPr="007E443C">
        <w:t>Реализация программы государственной промежуточной аттестации предполагает наличие кабинета, в котором проводятся консультации по выполнению дипломного проекта.</w:t>
      </w:r>
    </w:p>
    <w:p w:rsidR="00EB19C2" w:rsidRPr="007E443C" w:rsidRDefault="00EB19C2" w:rsidP="00EB19C2">
      <w:pPr>
        <w:spacing w:after="0" w:line="240" w:lineRule="auto"/>
      </w:pPr>
      <w:r w:rsidRPr="007E443C">
        <w:t>Оборудование кабинета:</w:t>
      </w:r>
    </w:p>
    <w:p w:rsidR="00EB19C2" w:rsidRPr="007E443C" w:rsidRDefault="00EB19C2" w:rsidP="00EB19C2">
      <w:pPr>
        <w:spacing w:after="0" w:line="240" w:lineRule="auto"/>
      </w:pPr>
      <w:r w:rsidRPr="007E443C">
        <w:t>рабочее место для руководителя дипломного проекта;</w:t>
      </w:r>
    </w:p>
    <w:p w:rsidR="00EB19C2" w:rsidRPr="007E443C" w:rsidRDefault="00EB19C2" w:rsidP="00EB19C2">
      <w:pPr>
        <w:spacing w:after="0" w:line="240" w:lineRule="auto"/>
      </w:pPr>
      <w:r w:rsidRPr="007E443C">
        <w:t>компьютер, принтер;</w:t>
      </w:r>
    </w:p>
    <w:p w:rsidR="00EB19C2" w:rsidRPr="007E443C" w:rsidRDefault="00EB19C2" w:rsidP="00EB19C2">
      <w:pPr>
        <w:spacing w:after="0" w:line="240" w:lineRule="auto"/>
      </w:pPr>
      <w:r w:rsidRPr="007E443C">
        <w:t>рабочие места для обучающихся;</w:t>
      </w:r>
    </w:p>
    <w:p w:rsidR="00EB19C2" w:rsidRPr="007E443C" w:rsidRDefault="00EB19C2" w:rsidP="00EB19C2">
      <w:pPr>
        <w:spacing w:after="0" w:line="240" w:lineRule="auto"/>
      </w:pPr>
      <w:r w:rsidRPr="007E443C">
        <w:t>лицензионное программное обеспечение общего и специального назначения;</w:t>
      </w:r>
    </w:p>
    <w:p w:rsidR="00EB19C2" w:rsidRPr="007E443C" w:rsidRDefault="00EB19C2" w:rsidP="00EB19C2">
      <w:pPr>
        <w:spacing w:after="0" w:line="240" w:lineRule="auto"/>
      </w:pPr>
      <w:r w:rsidRPr="007E443C">
        <w:t>график проведения консультаций и поэтапного выполнения дипломного проекта;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комплект учебно-методической документации. 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4.2. Требования к минимальному материально-техническому обеспечению при защите дипломного проекта.</w:t>
      </w:r>
    </w:p>
    <w:p w:rsidR="00EB19C2" w:rsidRPr="007E443C" w:rsidRDefault="00EB19C2" w:rsidP="00EB19C2">
      <w:pPr>
        <w:spacing w:after="0" w:line="240" w:lineRule="auto"/>
      </w:pPr>
      <w:r w:rsidRPr="007E443C">
        <w:t>Для защиты дипломного проекта отводится специально подготовленный кабинет.</w:t>
      </w:r>
    </w:p>
    <w:p w:rsidR="00EB19C2" w:rsidRPr="007E443C" w:rsidRDefault="00EB19C2" w:rsidP="00EB19C2">
      <w:pPr>
        <w:spacing w:after="0" w:line="240" w:lineRule="auto"/>
      </w:pPr>
      <w:r w:rsidRPr="007E443C">
        <w:t>Оснащение кабинета:</w:t>
      </w:r>
    </w:p>
    <w:p w:rsidR="00EB19C2" w:rsidRPr="007E443C" w:rsidRDefault="00EB19C2" w:rsidP="00EB19C2">
      <w:pPr>
        <w:spacing w:after="0" w:line="240" w:lineRule="auto"/>
      </w:pPr>
      <w:r w:rsidRPr="007E443C">
        <w:t>рабочее место для членов государственной экзаменационной комиссии;</w:t>
      </w:r>
    </w:p>
    <w:p w:rsidR="00EB19C2" w:rsidRPr="007E443C" w:rsidRDefault="00EB19C2" w:rsidP="00EB19C2">
      <w:pPr>
        <w:spacing w:after="0" w:line="240" w:lineRule="auto"/>
      </w:pPr>
      <w:r w:rsidRPr="007E443C">
        <w:t>компьютер, доска или стенд для графической части дипломного проекта;</w:t>
      </w:r>
    </w:p>
    <w:p w:rsidR="00EB19C2" w:rsidRPr="007E443C" w:rsidRDefault="00EB19C2" w:rsidP="00EB19C2">
      <w:pPr>
        <w:spacing w:after="0" w:line="240" w:lineRule="auto"/>
      </w:pPr>
      <w:r w:rsidRPr="007E443C">
        <w:t>лицензионное программное обеспечение общего и специального назначения.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4.3. Информационное обеспечение государственной итоговой аттестации:</w:t>
      </w:r>
    </w:p>
    <w:p w:rsidR="00EB19C2" w:rsidRPr="007E443C" w:rsidRDefault="00EB19C2" w:rsidP="00EB19C2">
      <w:pPr>
        <w:spacing w:after="0" w:line="240" w:lineRule="auto"/>
      </w:pPr>
      <w:r w:rsidRPr="007E443C">
        <w:t>Федеральный закон «Об образовании в Российской федерации» от 29 декабря 2012 года № 273-ФЗ;</w:t>
      </w:r>
    </w:p>
    <w:p w:rsidR="00EB19C2" w:rsidRPr="00147223" w:rsidRDefault="00EB19C2" w:rsidP="00EB19C2">
      <w:pPr>
        <w:spacing w:after="0" w:line="240" w:lineRule="auto"/>
      </w:pPr>
      <w:r w:rsidRPr="007E443C">
        <w:t xml:space="preserve">Положение о порядке проведения промежуточной аттестации при реализации ППССЗ по специальностям среднего профессионального образования </w:t>
      </w:r>
      <w:r w:rsidR="00147223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НСО «Новосибирского электромеханического</w:t>
      </w:r>
      <w:r w:rsidR="00147223" w:rsidRPr="0099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</w:t>
      </w:r>
      <w:r w:rsidR="00147223"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  <w:r w:rsidRPr="00147223">
        <w:t>;</w:t>
      </w:r>
    </w:p>
    <w:p w:rsidR="00EB19C2" w:rsidRPr="007E443C" w:rsidRDefault="00EB19C2" w:rsidP="00EB19C2">
      <w:pPr>
        <w:spacing w:after="0" w:line="240" w:lineRule="auto"/>
      </w:pPr>
      <w:r w:rsidRPr="007E443C">
        <w:t>Федеральный государственный образовательный стандарт среднего профессионального образования по специальности 23.02.03 Техническое обслуживание и ремонт автотранспортных средств.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Рабочий учебный план </w:t>
      </w:r>
      <w:r w:rsidR="00147223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НСО «Новосибирского электромеханического</w:t>
      </w:r>
      <w:r w:rsidR="00147223" w:rsidRPr="0099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колледж</w:t>
      </w:r>
      <w:r w:rsidR="00147223"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  <w:bookmarkStart w:id="0" w:name="_GoBack"/>
      <w:bookmarkEnd w:id="0"/>
      <w:r w:rsidRPr="007E443C">
        <w:t>по специальности среднего профессионального образования23.02.03 Техническое обслуживание и ремонт автотранспортных средств;</w:t>
      </w:r>
    </w:p>
    <w:p w:rsidR="00EB19C2" w:rsidRPr="007E443C" w:rsidRDefault="00EB19C2" w:rsidP="00EB19C2">
      <w:pPr>
        <w:spacing w:after="0" w:line="240" w:lineRule="auto"/>
      </w:pPr>
      <w:proofErr w:type="spellStart"/>
      <w:r w:rsidRPr="007E443C">
        <w:t>Колубаев</w:t>
      </w:r>
      <w:proofErr w:type="spellEnd"/>
      <w:r w:rsidRPr="007E443C">
        <w:t xml:space="preserve"> Б.Д., </w:t>
      </w:r>
      <w:proofErr w:type="spellStart"/>
      <w:r w:rsidRPr="007E443C">
        <w:t>Туревсюш</w:t>
      </w:r>
      <w:proofErr w:type="spellEnd"/>
      <w:r w:rsidRPr="007E443C">
        <w:t xml:space="preserve"> И.С. Дипломное проектирование станций технического обслуживания автомобилей: учеб, пособие / Б.Д. </w:t>
      </w:r>
      <w:proofErr w:type="spellStart"/>
      <w:r w:rsidRPr="007E443C">
        <w:t>Колубаев</w:t>
      </w:r>
      <w:proofErr w:type="spellEnd"/>
      <w:r w:rsidRPr="007E443C">
        <w:t xml:space="preserve">, И.С. </w:t>
      </w:r>
      <w:proofErr w:type="spellStart"/>
      <w:r w:rsidRPr="007E443C">
        <w:t>Турсвский</w:t>
      </w:r>
      <w:proofErr w:type="spellEnd"/>
      <w:r w:rsidRPr="007E443C">
        <w:t>. — М.: ИД «ФОРУМ»: ИНФРА-М, 2014. — 240 с.: ил. — (Профессиональное образование).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Светлов </w:t>
      </w:r>
      <w:proofErr w:type="spellStart"/>
      <w:r w:rsidRPr="007E443C">
        <w:t>М.В.Техническое</w:t>
      </w:r>
      <w:proofErr w:type="spellEnd"/>
      <w:r w:rsidRPr="007E443C">
        <w:t xml:space="preserve"> обслуживание и ремонт автомобильного транспорта. Дипломное </w:t>
      </w:r>
      <w:proofErr w:type="gramStart"/>
      <w:r w:rsidRPr="007E443C">
        <w:t>проектирование :</w:t>
      </w:r>
      <w:proofErr w:type="gramEnd"/>
      <w:r w:rsidRPr="007E443C">
        <w:t xml:space="preserve"> учебно-методическое пособие / М.В. Светлов. — 3-е изд., стер. —</w:t>
      </w:r>
      <w:proofErr w:type="gramStart"/>
      <w:r w:rsidRPr="007E443C">
        <w:t>М. :</w:t>
      </w:r>
      <w:proofErr w:type="gramEnd"/>
      <w:r w:rsidRPr="007E443C">
        <w:t xml:space="preserve"> КНОРУС, 2013. — 320 с. — (Среднее профессиональное образование).</w:t>
      </w:r>
    </w:p>
    <w:p w:rsidR="00EB19C2" w:rsidRPr="007E443C" w:rsidRDefault="00EB19C2" w:rsidP="00EB19C2">
      <w:pPr>
        <w:spacing w:after="0" w:line="240" w:lineRule="auto"/>
      </w:pPr>
      <w:proofErr w:type="spellStart"/>
      <w:r w:rsidRPr="007E443C">
        <w:t>Туревский</w:t>
      </w:r>
      <w:proofErr w:type="spellEnd"/>
      <w:r w:rsidRPr="007E443C">
        <w:t xml:space="preserve"> И.С. Дипломное проектирование автотранспортных предприятий учебное пособие. — М: ИД «ФОРУМ»: ИНФРЛ-М, 2007. — 240 с. ил. — (Профессиональное образование).</w:t>
      </w:r>
    </w:p>
    <w:p w:rsidR="00EB19C2" w:rsidRPr="007E443C" w:rsidRDefault="00EB19C2" w:rsidP="00EB19C2">
      <w:pPr>
        <w:spacing w:after="0" w:line="240" w:lineRule="auto"/>
      </w:pPr>
      <w:r w:rsidRPr="007E443C">
        <w:t>Методические рекомендации по выполнению дипломного проекта.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4.4. Кадровое обеспечение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  <w:r w:rsidRPr="007E443C">
        <w:t>Требования к квалификации педагогических кадров, обеспечивающих руководство выполнением курсового проекта:</w:t>
      </w:r>
    </w:p>
    <w:p w:rsidR="00EB19C2" w:rsidRPr="007E443C" w:rsidRDefault="00EB19C2" w:rsidP="00EB19C2">
      <w:pPr>
        <w:spacing w:after="0" w:line="240" w:lineRule="auto"/>
      </w:pPr>
      <w:r w:rsidRPr="007E443C">
        <w:t>председатель государственной экзаменационной комиссии – наличие высшего профессионального образования, соответствующего профилю специальности, ученой степени и (или) ученого звания или высшей квалификационной категории;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члены государственной аттестационной комиссии – наличие высшего образования, соответствующего профилю специальности и высшей или первой квалификационной категории; </w:t>
      </w:r>
    </w:p>
    <w:p w:rsidR="00EB19C2" w:rsidRPr="007E443C" w:rsidRDefault="00EB19C2" w:rsidP="00EB19C2">
      <w:pPr>
        <w:spacing w:after="0" w:line="240" w:lineRule="auto"/>
      </w:pPr>
      <w:r w:rsidRPr="007E443C">
        <w:t>руководитель дипломного проекта – наличие высшего образования, соответствующего профилю специальности.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5. ОЦЕНКА РЕЗУЛЬТАТОВ ГОСУДАРСТВЕННОЙ ИТОГОВОЙ АТТЕСТАЦИИ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5.1. Оценка дипломного проекта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Критерии оценки выполнения дипломного проекта: </w:t>
      </w:r>
    </w:p>
    <w:p w:rsidR="00EB19C2" w:rsidRPr="007E443C" w:rsidRDefault="00EB19C2" w:rsidP="00EB19C2">
      <w:pPr>
        <w:spacing w:after="0" w:line="240" w:lineRule="auto"/>
      </w:pPr>
      <w:r w:rsidRPr="007E443C">
        <w:t>соблюдение требований к содержанию разделов дипломного проекта;</w:t>
      </w:r>
    </w:p>
    <w:p w:rsidR="00EB19C2" w:rsidRPr="007E443C" w:rsidRDefault="00EB19C2" w:rsidP="00EB19C2">
      <w:pPr>
        <w:spacing w:after="0" w:line="240" w:lineRule="auto"/>
      </w:pPr>
      <w:r w:rsidRPr="007E443C">
        <w:t>соблюдение требований к оформлению отчета по преддипломной практике.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Оценочный лист дипломного проекта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Баллы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Показатели </w:t>
      </w:r>
    </w:p>
    <w:p w:rsidR="00EB19C2" w:rsidRPr="007E443C" w:rsidRDefault="00EB19C2" w:rsidP="00EB19C2">
      <w:pPr>
        <w:spacing w:after="0" w:line="240" w:lineRule="auto"/>
      </w:pPr>
      <w:r w:rsidRPr="007E443C">
        <w:t>Оценка в баллах</w:t>
      </w:r>
    </w:p>
    <w:p w:rsidR="00EB19C2" w:rsidRPr="007E443C" w:rsidRDefault="00EB19C2" w:rsidP="00EB19C2">
      <w:pPr>
        <w:spacing w:after="0" w:line="240" w:lineRule="auto"/>
      </w:pPr>
      <w:r w:rsidRPr="007E443C">
        <w:t>1. Содержание разделов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12</w:t>
      </w:r>
      <w:r>
        <w:t>.</w:t>
      </w:r>
      <w:r w:rsidRPr="007E443C">
        <w:t>Глубоко проработаны все разделы. Материал изложен логически связно, последовательно, аргументировано, лаконично, ясно, грамотно. При изложении текста присутствует авторское мнение по решаемым задачам. Принятые решения технически грамотны, всесторонне обоснованы с технической и экономической точки зрения, отражают современные направления в развитии техники и технологии, являются результатом исследовательской работы обучающегося, могут быть рекомендованы к практическому применению в отрасли.</w:t>
      </w:r>
    </w:p>
    <w:p w:rsidR="00EB19C2" w:rsidRPr="007E443C" w:rsidRDefault="00EB19C2" w:rsidP="00EB19C2">
      <w:pPr>
        <w:spacing w:after="0" w:line="240" w:lineRule="auto"/>
      </w:pPr>
      <w:r w:rsidRPr="007E443C">
        <w:t>10</w:t>
      </w:r>
      <w:r>
        <w:t>.</w:t>
      </w:r>
      <w:r w:rsidRPr="007E443C">
        <w:t xml:space="preserve">Все разделы курсового проекта выполнены в полном объеме и в соответствии с заданием. Тема раскрыта полностью. Материал изложен логически связно, последовательно, аргументировано, лаконично, грамотно. Принятые решения обоснованы с технической и экономической точки зрения и, в основном, соответствуют современному состоянию техники и </w:t>
      </w:r>
      <w:r w:rsidRPr="007E443C">
        <w:lastRenderedPageBreak/>
        <w:t>технологическим процессам. Отдельные решения обоснованы недостаточно полно, или имеются единичные, несущественные ошибки. </w:t>
      </w:r>
    </w:p>
    <w:p w:rsidR="00EB19C2" w:rsidRPr="007E443C" w:rsidRDefault="00EB19C2" w:rsidP="00EB19C2">
      <w:pPr>
        <w:spacing w:after="0" w:line="240" w:lineRule="auto"/>
      </w:pPr>
      <w:r w:rsidRPr="007E443C">
        <w:t>8</w:t>
      </w:r>
      <w:r>
        <w:t>.</w:t>
      </w:r>
      <w:r w:rsidRPr="007E443C">
        <w:t>Все разделы курсового проекта выполнены в полном объеме в соответствии с заданием. Тема в основном раскрыта. Имеют место небольшие нарушения в логике и последовательности изложения материала. Принятые решения при разработке технологии допустимы, но устаревшие не в должной мере соответствуют современному состоянию техники и технологическим процессам. Допущены отдельные несущественные технологические ошибки. Имеет место несоответствие решений, принятых в пояснительной записке, с графической частью. </w:t>
      </w:r>
    </w:p>
    <w:p w:rsidR="00EB19C2" w:rsidRPr="007E443C" w:rsidRDefault="00EB19C2" w:rsidP="00EB19C2">
      <w:pPr>
        <w:spacing w:after="0" w:line="240" w:lineRule="auto"/>
      </w:pPr>
      <w:r w:rsidRPr="007E443C">
        <w:t>5</w:t>
      </w:r>
      <w:r>
        <w:t>.</w:t>
      </w:r>
      <w:r w:rsidRPr="007E443C">
        <w:t>Курсовой проект выполнен в полном объеме в соответствии с заданием. Есть нарушения в логике и последовательности изложения материала, книжность, малая степень самостоятельности. В работе допущен ряд технологических ошибок. Есть несоответствия между разделами пояснительной запиской и графической частью. </w:t>
      </w:r>
    </w:p>
    <w:p w:rsidR="00EB19C2" w:rsidRPr="007E443C" w:rsidRDefault="00EB19C2" w:rsidP="00EB19C2">
      <w:pPr>
        <w:spacing w:after="0" w:line="240" w:lineRule="auto"/>
      </w:pPr>
      <w:r w:rsidRPr="007E443C">
        <w:t>3</w:t>
      </w:r>
      <w:r>
        <w:t>.</w:t>
      </w:r>
      <w:r w:rsidRPr="007E443C">
        <w:t>Курсовой проект выполнен в неполном объеме или не соответствует заданию. Тема не раскрыта или раскрыта частично. Много нарушений в логике и последовательности изложения материала, малая степень самостоятельности, многочисленные отступления от принятой технической терминологии. Принятые решения неграмотны или раскрыты не полностью, безграмотным языком. Допущено множество технологических ошибок.</w:t>
      </w:r>
    </w:p>
    <w:p w:rsidR="00EB19C2" w:rsidRPr="007E443C" w:rsidRDefault="00EB19C2" w:rsidP="00EB19C2">
      <w:pPr>
        <w:spacing w:after="0" w:line="240" w:lineRule="auto"/>
      </w:pPr>
      <w:r w:rsidRPr="007E443C">
        <w:t>2. Оформление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6</w:t>
      </w:r>
      <w:r>
        <w:t>.</w:t>
      </w:r>
      <w:r w:rsidRPr="007E443C">
        <w:t>Письменная и графическая части оформлены аккуратно, в полном соответствии с требованиями НТД.</w:t>
      </w:r>
    </w:p>
    <w:p w:rsidR="00EB19C2" w:rsidRPr="007E443C" w:rsidRDefault="00EB19C2" w:rsidP="00EB19C2">
      <w:pPr>
        <w:spacing w:after="0" w:line="240" w:lineRule="auto"/>
      </w:pPr>
      <w:r w:rsidRPr="007E443C">
        <w:t>5</w:t>
      </w:r>
      <w:r>
        <w:t>.</w:t>
      </w:r>
      <w:r w:rsidRPr="007E443C">
        <w:t>Письменная и графическая части оформлены аккуратно, но имеет место наличие единичных несущественных ошибок и отклонений от требований НТД, которые не отражаются на качестве всего проекта в целом.</w:t>
      </w:r>
    </w:p>
    <w:p w:rsidR="00EB19C2" w:rsidRPr="007E443C" w:rsidRDefault="00EB19C2" w:rsidP="00EB19C2">
      <w:pPr>
        <w:spacing w:after="0" w:line="240" w:lineRule="auto"/>
      </w:pPr>
      <w:r w:rsidRPr="007E443C">
        <w:t>4</w:t>
      </w:r>
      <w:r>
        <w:t>.</w:t>
      </w:r>
      <w:r w:rsidRPr="007E443C">
        <w:t>При оформлении письменной и графическая части допущены грамматические и стилистические ошибки, несущественные отклонения от требований НТД, некоторая небрежность.</w:t>
      </w:r>
    </w:p>
    <w:p w:rsidR="00EB19C2" w:rsidRPr="007E443C" w:rsidRDefault="00EB19C2" w:rsidP="00EB19C2">
      <w:pPr>
        <w:spacing w:after="0" w:line="240" w:lineRule="auto"/>
      </w:pPr>
      <w:r w:rsidRPr="007E443C">
        <w:t>3</w:t>
      </w:r>
      <w:r>
        <w:t>.</w:t>
      </w:r>
      <w:r w:rsidRPr="007E443C">
        <w:t>Письменная и графическая части выполнены неаккуратно, нарушены требования НТД, допущены грамматические и стилистические ошибки.</w:t>
      </w:r>
    </w:p>
    <w:p w:rsidR="00EB19C2" w:rsidRPr="007E443C" w:rsidRDefault="00EB19C2" w:rsidP="00EB19C2">
      <w:pPr>
        <w:spacing w:after="0" w:line="240" w:lineRule="auto"/>
      </w:pPr>
      <w:r w:rsidRPr="007E443C">
        <w:t>2</w:t>
      </w:r>
      <w:r>
        <w:t>.</w:t>
      </w:r>
      <w:r w:rsidRPr="007E443C">
        <w:t>Письменная и графическая части оформлены неаккуратно, небрежно, с множеством грамматических и стилистических ошибок, без соблюдения требований НТД.</w:t>
      </w:r>
    </w:p>
    <w:p w:rsidR="00EB19C2" w:rsidRPr="007E443C" w:rsidRDefault="00EB19C2" w:rsidP="00EB19C2">
      <w:pPr>
        <w:spacing w:after="0" w:line="240" w:lineRule="auto"/>
      </w:pPr>
      <w:r w:rsidRPr="007E443C">
        <w:t>Общее количество баллов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Перевод в пятибалльную оценку</w:t>
      </w:r>
    </w:p>
    <w:p w:rsidR="00EB19C2" w:rsidRPr="007E443C" w:rsidRDefault="00EB19C2" w:rsidP="00EB19C2">
      <w:pPr>
        <w:spacing w:after="0" w:line="240" w:lineRule="auto"/>
      </w:pPr>
      <w:r w:rsidRPr="007E443C">
        <w:t>Менее 12 или ровно 12 (К ≤ 0,7)</w:t>
      </w:r>
    </w:p>
    <w:p w:rsidR="00EB19C2" w:rsidRPr="007E443C" w:rsidRDefault="00EB19C2" w:rsidP="00EB19C2">
      <w:pPr>
        <w:spacing w:after="0" w:line="240" w:lineRule="auto"/>
      </w:pPr>
      <w:r w:rsidRPr="007E443C">
        <w:t>2 (неудовлетворительно)</w:t>
      </w:r>
    </w:p>
    <w:p w:rsidR="00EB19C2" w:rsidRPr="007E443C" w:rsidRDefault="00EB19C2" w:rsidP="00EB19C2">
      <w:pPr>
        <w:spacing w:after="0" w:line="240" w:lineRule="auto"/>
      </w:pPr>
      <w:r w:rsidRPr="007E443C">
        <w:t>13 — 14 (К = 0,75 — 0,8)</w:t>
      </w:r>
    </w:p>
    <w:p w:rsidR="00EB19C2" w:rsidRPr="007E443C" w:rsidRDefault="00EB19C2" w:rsidP="00EB19C2">
      <w:pPr>
        <w:spacing w:after="0" w:line="240" w:lineRule="auto"/>
      </w:pPr>
      <w:r w:rsidRPr="007E443C">
        <w:t>3 (удовлетворительно)</w:t>
      </w:r>
    </w:p>
    <w:p w:rsidR="00EB19C2" w:rsidRPr="007E443C" w:rsidRDefault="00EB19C2" w:rsidP="00EB19C2">
      <w:pPr>
        <w:spacing w:after="0" w:line="240" w:lineRule="auto"/>
      </w:pPr>
      <w:r w:rsidRPr="007E443C">
        <w:t>15 — 16 (К =0,85 — 0,9)</w:t>
      </w:r>
    </w:p>
    <w:p w:rsidR="00EB19C2" w:rsidRPr="007E443C" w:rsidRDefault="00EB19C2" w:rsidP="00EB19C2">
      <w:pPr>
        <w:spacing w:after="0" w:line="240" w:lineRule="auto"/>
      </w:pPr>
      <w:r w:rsidRPr="007E443C">
        <w:t>4 (хорошо)</w:t>
      </w:r>
    </w:p>
    <w:p w:rsidR="00EB19C2" w:rsidRPr="007E443C" w:rsidRDefault="00EB19C2" w:rsidP="00EB19C2">
      <w:pPr>
        <w:spacing w:after="0" w:line="240" w:lineRule="auto"/>
      </w:pPr>
      <w:r w:rsidRPr="007E443C">
        <w:t>17 — 18 (К = 0,95 — 1)</w:t>
      </w:r>
    </w:p>
    <w:p w:rsidR="00EB19C2" w:rsidRPr="007E443C" w:rsidRDefault="00EB19C2" w:rsidP="00EB19C2">
      <w:pPr>
        <w:spacing w:after="0" w:line="240" w:lineRule="auto"/>
      </w:pPr>
      <w:r w:rsidRPr="007E443C">
        <w:t>5 (отлично)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5.2. Оценка доклада на защите дипломного проекта.</w:t>
      </w:r>
    </w:p>
    <w:p w:rsidR="00EB19C2" w:rsidRPr="007E443C" w:rsidRDefault="00EB19C2" w:rsidP="00EB19C2">
      <w:pPr>
        <w:spacing w:after="0" w:line="240" w:lineRule="auto"/>
      </w:pPr>
      <w:r w:rsidRPr="007E443C">
        <w:t>Критерии оценки на защите дипломного проекта:</w:t>
      </w:r>
    </w:p>
    <w:p w:rsidR="00EB19C2" w:rsidRPr="007E443C" w:rsidRDefault="00EB19C2" w:rsidP="00EB19C2">
      <w:pPr>
        <w:spacing w:after="0" w:line="240" w:lineRule="auto"/>
      </w:pPr>
      <w:r w:rsidRPr="007E443C">
        <w:t>качество доклада;</w:t>
      </w:r>
    </w:p>
    <w:p w:rsidR="00EB19C2" w:rsidRPr="007E443C" w:rsidRDefault="00EB19C2" w:rsidP="00EB19C2">
      <w:pPr>
        <w:spacing w:after="0" w:line="240" w:lineRule="auto"/>
      </w:pPr>
      <w:r w:rsidRPr="007E443C">
        <w:t>качество ответов на вопросы;</w:t>
      </w:r>
    </w:p>
    <w:p w:rsidR="00EB19C2" w:rsidRPr="007E443C" w:rsidRDefault="00EB19C2" w:rsidP="00EB19C2">
      <w:pPr>
        <w:spacing w:after="0" w:line="240" w:lineRule="auto"/>
      </w:pPr>
      <w:r w:rsidRPr="007E443C">
        <w:t>использование демонстрационного материала;</w:t>
      </w:r>
    </w:p>
    <w:p w:rsidR="00EB19C2" w:rsidRPr="007E443C" w:rsidRDefault="00EB19C2" w:rsidP="00EB19C2">
      <w:pPr>
        <w:spacing w:after="0" w:line="240" w:lineRule="auto"/>
      </w:pPr>
      <w:r w:rsidRPr="007E443C">
        <w:t>оформление демонстрационного материала;</w:t>
      </w:r>
    </w:p>
    <w:p w:rsidR="00EB19C2" w:rsidRPr="007E443C" w:rsidRDefault="00EB19C2" w:rsidP="00EB19C2">
      <w:pPr>
        <w:spacing w:after="0" w:line="240" w:lineRule="auto"/>
      </w:pPr>
      <w:r w:rsidRPr="007E443C">
        <w:t>владение докладчика специальной терминологией;</w:t>
      </w:r>
    </w:p>
    <w:p w:rsidR="00EB19C2" w:rsidRPr="007E443C" w:rsidRDefault="00EB19C2" w:rsidP="00EB19C2">
      <w:pPr>
        <w:spacing w:after="0" w:line="240" w:lineRule="auto"/>
      </w:pPr>
      <w:r w:rsidRPr="007E443C">
        <w:t>четкость выводов, обобщающих доклад.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Оценочный лист защиты дипломного проекта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Баллы</w:t>
      </w:r>
    </w:p>
    <w:p w:rsidR="00EB19C2" w:rsidRPr="007E443C" w:rsidRDefault="00EB19C2" w:rsidP="00EB19C2">
      <w:pPr>
        <w:spacing w:after="0" w:line="240" w:lineRule="auto"/>
      </w:pPr>
      <w:r w:rsidRPr="007E443C">
        <w:lastRenderedPageBreak/>
        <w:t xml:space="preserve">Показатели </w:t>
      </w:r>
    </w:p>
    <w:p w:rsidR="00EB19C2" w:rsidRPr="007E443C" w:rsidRDefault="00EB19C2" w:rsidP="00EB19C2">
      <w:pPr>
        <w:spacing w:after="0" w:line="240" w:lineRule="auto"/>
      </w:pPr>
      <w:r w:rsidRPr="007E443C">
        <w:t>Оценка в баллах</w:t>
      </w:r>
    </w:p>
    <w:p w:rsidR="00EB19C2" w:rsidRPr="007E443C" w:rsidRDefault="00EB19C2" w:rsidP="00EB19C2">
      <w:pPr>
        <w:spacing w:after="0" w:line="240" w:lineRule="auto"/>
      </w:pPr>
      <w:r w:rsidRPr="007E443C">
        <w:t>1. Качество доклада: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1Докладчик зачитывает доклад</w:t>
      </w:r>
    </w:p>
    <w:p w:rsidR="00EB19C2" w:rsidRPr="007E443C" w:rsidRDefault="00EB19C2" w:rsidP="00EB19C2">
      <w:pPr>
        <w:spacing w:after="0" w:line="240" w:lineRule="auto"/>
      </w:pPr>
      <w:r w:rsidRPr="007E443C">
        <w:t>2Докладчик рассказывает, но не объясняет суть работы</w:t>
      </w:r>
    </w:p>
    <w:p w:rsidR="00EB19C2" w:rsidRPr="007E443C" w:rsidRDefault="00EB19C2" w:rsidP="00EB19C2">
      <w:pPr>
        <w:spacing w:after="0" w:line="240" w:lineRule="auto"/>
      </w:pPr>
      <w:r w:rsidRPr="007E443C">
        <w:t>3Доклад четко выстроен</w:t>
      </w:r>
    </w:p>
    <w:p w:rsidR="00EB19C2" w:rsidRPr="007E443C" w:rsidRDefault="00EB19C2" w:rsidP="00EB19C2">
      <w:pPr>
        <w:spacing w:after="0" w:line="240" w:lineRule="auto"/>
      </w:pPr>
      <w:r w:rsidRPr="007E443C">
        <w:t>4Докладчик хорошо излагает материал и владеет иллюстративным материалом</w:t>
      </w:r>
    </w:p>
    <w:p w:rsidR="00EB19C2" w:rsidRPr="007E443C" w:rsidRDefault="00EB19C2" w:rsidP="00EB19C2">
      <w:pPr>
        <w:spacing w:after="0" w:line="240" w:lineRule="auto"/>
      </w:pPr>
      <w:r w:rsidRPr="007E443C">
        <w:t>5Доклад производит очень хорошее впечатление.</w:t>
      </w:r>
    </w:p>
    <w:p w:rsidR="00EB19C2" w:rsidRPr="007E443C" w:rsidRDefault="00EB19C2" w:rsidP="00EB19C2">
      <w:pPr>
        <w:spacing w:after="0" w:line="240" w:lineRule="auto"/>
      </w:pPr>
      <w:r w:rsidRPr="007E443C">
        <w:t>2. Качество ответов на вопросы: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1Докладчик не может ответить на вопросы</w:t>
      </w:r>
    </w:p>
    <w:p w:rsidR="00EB19C2" w:rsidRPr="007E443C" w:rsidRDefault="00EB19C2" w:rsidP="00EB19C2">
      <w:pPr>
        <w:spacing w:after="0" w:line="240" w:lineRule="auto"/>
      </w:pPr>
      <w:r w:rsidRPr="007E443C">
        <w:t>3Докладчик не может ответить на большинство вопросов</w:t>
      </w:r>
    </w:p>
    <w:p w:rsidR="00EB19C2" w:rsidRPr="007E443C" w:rsidRDefault="00EB19C2" w:rsidP="00EB19C2">
      <w:pPr>
        <w:spacing w:after="0" w:line="240" w:lineRule="auto"/>
      </w:pPr>
      <w:r w:rsidRPr="007E443C">
        <w:t>5Докладчик отвечает на большинство вопросов</w:t>
      </w:r>
    </w:p>
    <w:p w:rsidR="00EB19C2" w:rsidRPr="007E443C" w:rsidRDefault="00EB19C2" w:rsidP="00EB19C2">
      <w:pPr>
        <w:spacing w:after="0" w:line="240" w:lineRule="auto"/>
      </w:pPr>
      <w:r w:rsidRPr="007E443C">
        <w:t>3. Использование демонстрационного материала: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1Представленный демонстрационный материал не используется докладчиком</w:t>
      </w:r>
    </w:p>
    <w:p w:rsidR="00EB19C2" w:rsidRPr="007E443C" w:rsidRDefault="00EB19C2" w:rsidP="00EB19C2">
      <w:pPr>
        <w:spacing w:after="0" w:line="240" w:lineRule="auto"/>
      </w:pPr>
      <w:r w:rsidRPr="007E443C">
        <w:t>3Демонстрационный материал используется докладчиком не в полном объеме</w:t>
      </w:r>
    </w:p>
    <w:p w:rsidR="00EB19C2" w:rsidRPr="007E443C" w:rsidRDefault="00EB19C2" w:rsidP="00EB19C2">
      <w:pPr>
        <w:spacing w:after="0" w:line="240" w:lineRule="auto"/>
      </w:pPr>
      <w:r w:rsidRPr="007E443C">
        <w:t>5Автор предоставил демонстрационный материал и прекрасно в нем ориентиров</w:t>
      </w:r>
    </w:p>
    <w:p w:rsidR="00EB19C2" w:rsidRPr="007E443C" w:rsidRDefault="00EB19C2" w:rsidP="00EB19C2">
      <w:pPr>
        <w:spacing w:after="0" w:line="240" w:lineRule="auto"/>
      </w:pPr>
      <w:r w:rsidRPr="007E443C">
        <w:t>4. Оформление демонстрационного материала: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2Демонстрационный материал плохо оформлен</w:t>
      </w:r>
    </w:p>
    <w:p w:rsidR="00EB19C2" w:rsidRPr="007E443C" w:rsidRDefault="00EB19C2" w:rsidP="00EB19C2">
      <w:pPr>
        <w:spacing w:after="0" w:line="240" w:lineRule="auto"/>
      </w:pPr>
      <w:r w:rsidRPr="007E443C">
        <w:t>4Демонстрационный материал хорошо оформлен</w:t>
      </w:r>
    </w:p>
    <w:p w:rsidR="00EB19C2" w:rsidRPr="007E443C" w:rsidRDefault="00EB19C2" w:rsidP="00EB19C2">
      <w:pPr>
        <w:spacing w:after="0" w:line="240" w:lineRule="auto"/>
      </w:pPr>
      <w:r w:rsidRPr="007E443C">
        <w:t>5К демонстрационному материалу нет претензий</w:t>
      </w:r>
    </w:p>
    <w:p w:rsidR="00EB19C2" w:rsidRPr="007E443C" w:rsidRDefault="00EB19C2" w:rsidP="00EB19C2">
      <w:pPr>
        <w:spacing w:after="0" w:line="240" w:lineRule="auto"/>
      </w:pPr>
      <w:r w:rsidRPr="007E443C">
        <w:t xml:space="preserve">5. Владение автором специальной </w:t>
      </w:r>
      <w:proofErr w:type="spellStart"/>
      <w:r w:rsidRPr="007E443C">
        <w:t>терминалогией</w:t>
      </w:r>
      <w:proofErr w:type="spellEnd"/>
      <w:r w:rsidRPr="007E443C">
        <w:t>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1Докладчик не владеет специальной терминологией</w:t>
      </w:r>
    </w:p>
    <w:p w:rsidR="00EB19C2" w:rsidRPr="007E443C" w:rsidRDefault="00EB19C2" w:rsidP="00EB19C2">
      <w:pPr>
        <w:spacing w:after="0" w:line="240" w:lineRule="auto"/>
      </w:pPr>
      <w:r w:rsidRPr="007E443C">
        <w:t>3Автор владеет базовым аппаратом</w:t>
      </w:r>
    </w:p>
    <w:p w:rsidR="00EB19C2" w:rsidRPr="007E443C" w:rsidRDefault="00EB19C2" w:rsidP="00EB19C2">
      <w:pPr>
        <w:spacing w:after="0" w:line="240" w:lineRule="auto"/>
      </w:pPr>
      <w:r w:rsidRPr="007E443C">
        <w:t>5Использованы общенаучные и специальные термины</w:t>
      </w:r>
    </w:p>
    <w:p w:rsidR="00EB19C2" w:rsidRPr="007E443C" w:rsidRDefault="00EB19C2" w:rsidP="00EB19C2">
      <w:pPr>
        <w:spacing w:after="0" w:line="240" w:lineRule="auto"/>
      </w:pPr>
      <w:r w:rsidRPr="007E443C">
        <w:t>6. Четкость выводов, обобщающих доклад: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2Выводы имеются, но они не доказаны</w:t>
      </w:r>
    </w:p>
    <w:p w:rsidR="00EB19C2" w:rsidRPr="007E443C" w:rsidRDefault="00EB19C2" w:rsidP="00EB19C2">
      <w:pPr>
        <w:spacing w:after="0" w:line="240" w:lineRule="auto"/>
      </w:pPr>
      <w:r w:rsidRPr="007E443C">
        <w:t>3Выводы нечеткие</w:t>
      </w:r>
    </w:p>
    <w:p w:rsidR="00EB19C2" w:rsidRPr="007E443C" w:rsidRDefault="00EB19C2" w:rsidP="00EB19C2">
      <w:pPr>
        <w:spacing w:after="0" w:line="240" w:lineRule="auto"/>
      </w:pPr>
      <w:r w:rsidRPr="007E443C">
        <w:t>5Выводы полностью характеризуют работу</w:t>
      </w:r>
    </w:p>
    <w:p w:rsidR="00EB19C2" w:rsidRPr="007E443C" w:rsidRDefault="00EB19C2" w:rsidP="00EB19C2">
      <w:pPr>
        <w:spacing w:after="0" w:line="240" w:lineRule="auto"/>
      </w:pPr>
      <w:r w:rsidRPr="007E443C">
        <w:t>Общее количество баллов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  <w:r w:rsidRPr="007E443C">
        <w:t>Перевод в пятибалльную оценку</w:t>
      </w:r>
    </w:p>
    <w:p w:rsidR="00EB19C2" w:rsidRPr="007E443C" w:rsidRDefault="00EB19C2" w:rsidP="00EB19C2">
      <w:pPr>
        <w:spacing w:after="0" w:line="240" w:lineRule="auto"/>
      </w:pPr>
      <w:r w:rsidRPr="007E443C">
        <w:t>Менее 21 или ровно 21 (К ≤ 0,7)</w:t>
      </w:r>
    </w:p>
    <w:p w:rsidR="00EB19C2" w:rsidRPr="007E443C" w:rsidRDefault="00EB19C2" w:rsidP="00EB19C2">
      <w:pPr>
        <w:spacing w:after="0" w:line="240" w:lineRule="auto"/>
      </w:pPr>
      <w:r w:rsidRPr="007E443C">
        <w:t>2 (неудовлетворительно)</w:t>
      </w:r>
    </w:p>
    <w:p w:rsidR="00EB19C2" w:rsidRPr="007E443C" w:rsidRDefault="00EB19C2" w:rsidP="00EB19C2">
      <w:pPr>
        <w:spacing w:after="0" w:line="240" w:lineRule="auto"/>
      </w:pPr>
      <w:r w:rsidRPr="007E443C">
        <w:t>22 — 24 (К = 0,75 — 0,8)</w:t>
      </w:r>
    </w:p>
    <w:p w:rsidR="00EB19C2" w:rsidRPr="007E443C" w:rsidRDefault="00EB19C2" w:rsidP="00EB19C2">
      <w:pPr>
        <w:spacing w:after="0" w:line="240" w:lineRule="auto"/>
      </w:pPr>
      <w:r w:rsidRPr="007E443C">
        <w:t>3 (удовлетворительно)</w:t>
      </w:r>
    </w:p>
    <w:p w:rsidR="00EB19C2" w:rsidRPr="007E443C" w:rsidRDefault="00EB19C2" w:rsidP="00EB19C2">
      <w:pPr>
        <w:spacing w:after="0" w:line="240" w:lineRule="auto"/>
      </w:pPr>
      <w:r w:rsidRPr="007E443C">
        <w:t>25 — 27 (К = 0,85 — 0,9)</w:t>
      </w:r>
    </w:p>
    <w:p w:rsidR="00EB19C2" w:rsidRPr="007E443C" w:rsidRDefault="00EB19C2" w:rsidP="00EB19C2">
      <w:pPr>
        <w:spacing w:after="0" w:line="240" w:lineRule="auto"/>
      </w:pPr>
      <w:r w:rsidRPr="007E443C">
        <w:t>4 (хорошо)</w:t>
      </w:r>
    </w:p>
    <w:p w:rsidR="00EB19C2" w:rsidRPr="007E443C" w:rsidRDefault="00EB19C2" w:rsidP="00EB19C2">
      <w:pPr>
        <w:spacing w:after="0" w:line="240" w:lineRule="auto"/>
      </w:pPr>
      <w:r w:rsidRPr="007E443C">
        <w:t>28 — 30 (К = 0,95 — 1)</w:t>
      </w:r>
    </w:p>
    <w:p w:rsidR="00EB19C2" w:rsidRPr="007E443C" w:rsidRDefault="00EB19C2" w:rsidP="00EB19C2">
      <w:pPr>
        <w:spacing w:after="0" w:line="240" w:lineRule="auto"/>
      </w:pPr>
      <w:r w:rsidRPr="007E443C">
        <w:t>5 (отлично)</w:t>
      </w:r>
    </w:p>
    <w:p w:rsidR="00EB19C2" w:rsidRPr="007E443C" w:rsidRDefault="00EB19C2" w:rsidP="00EB19C2">
      <w:pPr>
        <w:spacing w:after="0" w:line="240" w:lineRule="auto"/>
      </w:pPr>
    </w:p>
    <w:p w:rsidR="00EB19C2" w:rsidRPr="007E443C" w:rsidRDefault="00EB19C2" w:rsidP="00EB19C2">
      <w:pPr>
        <w:spacing w:after="0" w:line="240" w:lineRule="auto"/>
      </w:pPr>
    </w:p>
    <w:p w:rsidR="003D4220" w:rsidRDefault="003D4220" w:rsidP="00EB19C2">
      <w:pPr>
        <w:spacing w:after="0" w:line="240" w:lineRule="auto"/>
      </w:pPr>
    </w:p>
    <w:sectPr w:rsidR="003D4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0B8"/>
    <w:rsid w:val="000A641D"/>
    <w:rsid w:val="00147223"/>
    <w:rsid w:val="003D4220"/>
    <w:rsid w:val="00956278"/>
    <w:rsid w:val="00994F92"/>
    <w:rsid w:val="00E030B8"/>
    <w:rsid w:val="00EB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DE41"/>
  <w15:chartTrackingRefBased/>
  <w15:docId w15:val="{DC87A14D-4E64-4DB4-BBD9-78EF4FBD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7686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62517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9618">
          <w:marLeft w:val="0"/>
          <w:marRight w:val="0"/>
          <w:marTop w:val="0"/>
          <w:marBottom w:val="300"/>
          <w:divBdr>
            <w:top w:val="single" w:sz="12" w:space="0" w:color="F8D7B1"/>
            <w:left w:val="single" w:sz="12" w:space="0" w:color="F8D7B1"/>
            <w:bottom w:val="single" w:sz="12" w:space="0" w:color="F8D7B1"/>
            <w:right w:val="single" w:sz="12" w:space="0" w:color="F8D7B1"/>
          </w:divBdr>
          <w:divsChild>
            <w:div w:id="17466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463978">
      <w:marLeft w:val="0"/>
      <w:marRight w:val="0"/>
      <w:marTop w:val="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0371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4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438166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5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73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2296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7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72533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8697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2528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951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EEEEE"/>
                        <w:right w:val="none" w:sz="0" w:space="0" w:color="auto"/>
                      </w:divBdr>
                    </w:div>
                    <w:div w:id="142930321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28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83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98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2941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236633"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1424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12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4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93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04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1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4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8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90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46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2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5440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0371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6443">
              <w:marLeft w:val="120"/>
              <w:marRight w:val="12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3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3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2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5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0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92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70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53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44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48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112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3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125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86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167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50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54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34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768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56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68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7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2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9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66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86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3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3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0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6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2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6355">
                      <w:marLeft w:val="0"/>
                      <w:marRight w:val="0"/>
                      <w:marTop w:val="0"/>
                      <w:marBottom w:val="2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7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2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2085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8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89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90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5313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2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7127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200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2550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2721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1814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7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4525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0503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971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201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3486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1646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8759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0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1956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0623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84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7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4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1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7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2933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2734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0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  <w:divsChild>
                    <w:div w:id="7606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300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285585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8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9570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72670">
                      <w:marLeft w:val="0"/>
                      <w:marRight w:val="2250"/>
                      <w:marTop w:val="375"/>
                      <w:marBottom w:val="150"/>
                      <w:divBdr>
                        <w:top w:val="single" w:sz="36" w:space="4" w:color="FFFFFF"/>
                        <w:left w:val="single" w:sz="36" w:space="31" w:color="FFFFFF"/>
                        <w:bottom w:val="single" w:sz="36" w:space="4" w:color="FFFFFF"/>
                        <w:right w:val="single" w:sz="36" w:space="31" w:color="FFFFFF"/>
                      </w:divBdr>
                    </w:div>
                    <w:div w:id="17005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422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6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399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14304643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47821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5092198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61690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15308037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31057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19785601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82289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20993277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742465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19676558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31293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  <w:divsChild>
                        <w:div w:id="9416912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27717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2" w:color="EAEAEA"/>
                        <w:left w:val="single" w:sz="6" w:space="12" w:color="EAEAEA"/>
                        <w:bottom w:val="single" w:sz="6" w:space="12" w:color="EAEAEA"/>
                        <w:right w:val="single" w:sz="6" w:space="12" w:color="EAEAEA"/>
                      </w:divBdr>
                    </w:div>
                  </w:divsChild>
                </w:div>
              </w:divsChild>
            </w:div>
          </w:divsChild>
        </w:div>
        <w:div w:id="4958017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40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5179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6342</Words>
  <Characters>36152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2020-09-14T08:15:00Z</dcterms:created>
  <dcterms:modified xsi:type="dcterms:W3CDTF">2020-09-15T07:19:00Z</dcterms:modified>
</cp:coreProperties>
</file>